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F3" w:rsidRDefault="006A57F3">
      <w:pPr>
        <w:rPr>
          <w:noProof/>
        </w:rPr>
      </w:pPr>
    </w:p>
    <w:p w:rsidR="006A57F3" w:rsidRDefault="006A57F3">
      <w:pPr>
        <w:rPr>
          <w:noProof/>
        </w:rPr>
      </w:pPr>
    </w:p>
    <w:p w:rsidR="006A57F3" w:rsidRDefault="006A57F3">
      <w:pPr>
        <w:rPr>
          <w:noProof/>
        </w:rPr>
      </w:pPr>
    </w:p>
    <w:p w:rsidR="006A57F3" w:rsidRDefault="006A57F3">
      <w:pPr>
        <w:rPr>
          <w:noProof/>
        </w:rPr>
      </w:pPr>
      <w:r w:rsidRPr="006A57F3">
        <w:rPr>
          <w:noProof/>
        </w:rPr>
        <w:drawing>
          <wp:inline distT="0" distB="0" distL="0" distR="0">
            <wp:extent cx="5940425" cy="8167599"/>
            <wp:effectExtent l="19050" t="0" r="3175" b="0"/>
            <wp:docPr id="2" name="Рисунок 1" descr="F:\программы\img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\img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482" w:rsidRDefault="004B7482" w:rsidP="004B7482">
      <w:pPr>
        <w:widowControl w:val="0"/>
        <w:autoSpaceDE w:val="0"/>
        <w:autoSpaceDN w:val="0"/>
        <w:adjustRightInd w:val="0"/>
        <w:spacing w:after="120" w:line="360" w:lineRule="auto"/>
        <w:ind w:left="9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Аннотация программы</w:t>
      </w:r>
    </w:p>
    <w:p w:rsidR="004B7482" w:rsidRDefault="004B7482" w:rsidP="004B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        Элективный курс "Современная грамматика английского языка"</w:t>
      </w:r>
      <w:r>
        <w:rPr>
          <w:rFonts w:ascii="Times New Roman" w:hAnsi="Times New Roman"/>
          <w:sz w:val="24"/>
          <w:szCs w:val="24"/>
        </w:rPr>
        <w:t xml:space="preserve"> включает в себя 12 тематических разделов. В каждом разделе содержится:</w:t>
      </w:r>
    </w:p>
    <w:p w:rsidR="004B7482" w:rsidRDefault="004B7482" w:rsidP="004B74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Наглядное представление грамматической структуры;</w:t>
      </w:r>
    </w:p>
    <w:p w:rsidR="004B7482" w:rsidRDefault="004B7482" w:rsidP="004B74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Простое и краткое ее объяснение;</w:t>
      </w:r>
    </w:p>
    <w:p w:rsidR="004B7482" w:rsidRDefault="004B7482" w:rsidP="004B74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упражнения, выполненные в формате экзамена и демонстрирующие, как каждая грамматическая форма связана с определенным заданием в экзамене;</w:t>
      </w:r>
    </w:p>
    <w:p w:rsidR="004B7482" w:rsidRDefault="004B7482" w:rsidP="004B74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из современного бытового английского языка, а также некоторые выражения для более официального употребления;</w:t>
      </w:r>
    </w:p>
    <w:p w:rsidR="004B7482" w:rsidRDefault="004B7482" w:rsidP="004B74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для закрепления новых структур и приобретения навыков употребления корректных и уместных выражений  в повседневных ситуациях;</w:t>
      </w:r>
    </w:p>
    <w:p w:rsidR="004B7482" w:rsidRDefault="004B7482" w:rsidP="004B74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устные и письменные увлекательные задания, которые дают возможность достаточно легко и быстро закрепить изученный материал.</w:t>
      </w:r>
    </w:p>
    <w:p w:rsidR="004B7482" w:rsidRDefault="004B7482" w:rsidP="004B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После каждых четырех  разделов следует «Повторение». Данный раздел включает в себя разнообразные задания на весь грамматический материал, представленный в предшествующих четырех. Последний раздел закрепляет грамматические структуры всего   учебного пособия. Завершают пособие шесть тестов (</w:t>
      </w:r>
      <w:r>
        <w:rPr>
          <w:rFonts w:ascii="Times New Roman" w:hAnsi="Times New Roman"/>
          <w:sz w:val="24"/>
          <w:szCs w:val="24"/>
          <w:lang w:val="en-US"/>
        </w:rPr>
        <w:t>Progress</w:t>
      </w:r>
      <w:r w:rsidRPr="004B7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Tests</w:t>
      </w:r>
      <w:r>
        <w:rPr>
          <w:rFonts w:ascii="Times New Roman" w:hAnsi="Times New Roman"/>
          <w:sz w:val="24"/>
          <w:szCs w:val="24"/>
        </w:rPr>
        <w:t>), каждый из которых включает контроль материала двух разделов.</w:t>
      </w:r>
    </w:p>
    <w:p w:rsidR="004B7482" w:rsidRDefault="004B7482" w:rsidP="004B7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К пособию также прилагается список лексических единиц  в алфавитном порядке, список неправильных глаголов и ответы к упражнениям. </w:t>
      </w:r>
    </w:p>
    <w:p w:rsidR="004B7482" w:rsidRDefault="004B7482" w:rsidP="004B7482">
      <w:pPr>
        <w:widowControl w:val="0"/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5334E" w:rsidRDefault="00D5334E"/>
    <w:sectPr w:rsidR="00D5334E" w:rsidSect="00D5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A89"/>
    <w:multiLevelType w:val="hybridMultilevel"/>
    <w:tmpl w:val="0BB8EA64"/>
    <w:lvl w:ilvl="0" w:tplc="A43864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40ED6"/>
    <w:rsid w:val="004B7482"/>
    <w:rsid w:val="006A57F3"/>
    <w:rsid w:val="008B05B9"/>
    <w:rsid w:val="00A40ED6"/>
    <w:rsid w:val="00D5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4</cp:revision>
  <dcterms:created xsi:type="dcterms:W3CDTF">2019-09-06T13:17:00Z</dcterms:created>
  <dcterms:modified xsi:type="dcterms:W3CDTF">2019-09-09T10:37:00Z</dcterms:modified>
</cp:coreProperties>
</file>