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A1" w:rsidRPr="00A72CB5" w:rsidRDefault="00F30DA1" w:rsidP="00F9158F">
      <w:pPr>
        <w:numPr>
          <w:ilvl w:val="0"/>
          <w:numId w:val="1"/>
        </w:numPr>
        <w:tabs>
          <w:tab w:val="left" w:pos="11199"/>
        </w:tabs>
        <w:rPr>
          <w:sz w:val="28"/>
          <w:szCs w:val="28"/>
        </w:rPr>
      </w:pPr>
      <w:r w:rsidRPr="00A72CB5">
        <w:rPr>
          <w:b/>
          <w:sz w:val="28"/>
          <w:szCs w:val="28"/>
        </w:rPr>
        <w:t>Иванова Наталья Владимировна</w:t>
      </w:r>
    </w:p>
    <w:p w:rsidR="00F9158F" w:rsidRPr="00A72CB5" w:rsidRDefault="00F9158F" w:rsidP="00F9158F">
      <w:pPr>
        <w:numPr>
          <w:ilvl w:val="0"/>
          <w:numId w:val="1"/>
        </w:numPr>
        <w:tabs>
          <w:tab w:val="left" w:pos="11199"/>
        </w:tabs>
        <w:rPr>
          <w:sz w:val="28"/>
          <w:szCs w:val="28"/>
        </w:rPr>
      </w:pPr>
      <w:r w:rsidRPr="00A72CB5">
        <w:rPr>
          <w:sz w:val="28"/>
          <w:szCs w:val="28"/>
        </w:rPr>
        <w:t xml:space="preserve">УМК «Перспективная начальная школа» </w:t>
      </w:r>
    </w:p>
    <w:p w:rsidR="00F9158F" w:rsidRPr="00A72CB5" w:rsidRDefault="00F9158F" w:rsidP="00F9158F">
      <w:pPr>
        <w:tabs>
          <w:tab w:val="left" w:pos="11199"/>
        </w:tabs>
        <w:ind w:left="1068"/>
        <w:rPr>
          <w:sz w:val="28"/>
          <w:szCs w:val="28"/>
        </w:rPr>
      </w:pPr>
      <w:r w:rsidRPr="00A72CB5">
        <w:rPr>
          <w:sz w:val="28"/>
          <w:szCs w:val="28"/>
        </w:rPr>
        <w:t xml:space="preserve">О.Н. Федотова, Г.В. </w:t>
      </w:r>
      <w:proofErr w:type="spellStart"/>
      <w:r w:rsidRPr="00A72CB5">
        <w:rPr>
          <w:sz w:val="28"/>
          <w:szCs w:val="28"/>
        </w:rPr>
        <w:t>Трафимова</w:t>
      </w:r>
      <w:proofErr w:type="spellEnd"/>
      <w:r w:rsidRPr="00A72CB5">
        <w:rPr>
          <w:sz w:val="28"/>
          <w:szCs w:val="28"/>
        </w:rPr>
        <w:t xml:space="preserve">, С.А. </w:t>
      </w:r>
      <w:proofErr w:type="spellStart"/>
      <w:r w:rsidRPr="00A72CB5">
        <w:rPr>
          <w:sz w:val="28"/>
          <w:szCs w:val="28"/>
        </w:rPr>
        <w:t>Трафимов</w:t>
      </w:r>
      <w:proofErr w:type="spellEnd"/>
      <w:r w:rsidRPr="00A72CB5">
        <w:rPr>
          <w:sz w:val="28"/>
          <w:szCs w:val="28"/>
        </w:rPr>
        <w:t>. Окружающий мир. Учебник, часть 2.</w:t>
      </w:r>
    </w:p>
    <w:p w:rsidR="00F9158F" w:rsidRPr="00A72CB5" w:rsidRDefault="00F9158F" w:rsidP="00F9158F">
      <w:pPr>
        <w:tabs>
          <w:tab w:val="left" w:pos="11199"/>
        </w:tabs>
        <w:ind w:left="1068"/>
        <w:rPr>
          <w:sz w:val="28"/>
          <w:szCs w:val="28"/>
        </w:rPr>
      </w:pPr>
      <w:r w:rsidRPr="00A72CB5">
        <w:rPr>
          <w:sz w:val="28"/>
          <w:szCs w:val="28"/>
        </w:rPr>
        <w:t xml:space="preserve">О.Н. Федотова, Г.В. </w:t>
      </w:r>
      <w:proofErr w:type="spellStart"/>
      <w:r w:rsidRPr="00A72CB5">
        <w:rPr>
          <w:sz w:val="28"/>
          <w:szCs w:val="28"/>
        </w:rPr>
        <w:t>Трафимова</w:t>
      </w:r>
      <w:proofErr w:type="spellEnd"/>
      <w:r w:rsidRPr="00A72CB5">
        <w:rPr>
          <w:sz w:val="28"/>
          <w:szCs w:val="28"/>
        </w:rPr>
        <w:t xml:space="preserve">, С.А. </w:t>
      </w:r>
      <w:proofErr w:type="spellStart"/>
      <w:r w:rsidRPr="00A72CB5">
        <w:rPr>
          <w:sz w:val="28"/>
          <w:szCs w:val="28"/>
        </w:rPr>
        <w:t>Трафимов</w:t>
      </w:r>
      <w:proofErr w:type="spellEnd"/>
      <w:r w:rsidRPr="00A72CB5">
        <w:rPr>
          <w:sz w:val="28"/>
          <w:szCs w:val="28"/>
        </w:rPr>
        <w:t>. Окружающий мир. Тетрадь для самостоятельной работы № 2</w:t>
      </w:r>
    </w:p>
    <w:p w:rsidR="00F9158F" w:rsidRPr="00A72CB5" w:rsidRDefault="00F9158F" w:rsidP="00F9158F">
      <w:pPr>
        <w:numPr>
          <w:ilvl w:val="0"/>
          <w:numId w:val="1"/>
        </w:numPr>
        <w:tabs>
          <w:tab w:val="left" w:pos="11199"/>
        </w:tabs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>Предмет</w:t>
      </w:r>
      <w:r w:rsidRPr="00A72CB5">
        <w:rPr>
          <w:sz w:val="28"/>
          <w:szCs w:val="28"/>
        </w:rPr>
        <w:t>: Окружающий мир</w:t>
      </w:r>
    </w:p>
    <w:p w:rsidR="00F9158F" w:rsidRPr="00A72CB5" w:rsidRDefault="00F9158F" w:rsidP="00F9158F">
      <w:pPr>
        <w:numPr>
          <w:ilvl w:val="0"/>
          <w:numId w:val="1"/>
        </w:numPr>
        <w:tabs>
          <w:tab w:val="left" w:pos="11199"/>
        </w:tabs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 xml:space="preserve">Класс: </w:t>
      </w:r>
      <w:r w:rsidR="0082604D">
        <w:rPr>
          <w:sz w:val="28"/>
          <w:szCs w:val="28"/>
        </w:rPr>
        <w:t>3</w:t>
      </w:r>
      <w:r w:rsidRPr="00A72CB5">
        <w:rPr>
          <w:sz w:val="28"/>
          <w:szCs w:val="28"/>
        </w:rPr>
        <w:t xml:space="preserve"> класс</w:t>
      </w:r>
    </w:p>
    <w:p w:rsidR="00F9158F" w:rsidRPr="00A72CB5" w:rsidRDefault="00F9158F" w:rsidP="00F9158F">
      <w:pPr>
        <w:numPr>
          <w:ilvl w:val="0"/>
          <w:numId w:val="1"/>
        </w:numPr>
        <w:tabs>
          <w:tab w:val="left" w:pos="11199"/>
        </w:tabs>
        <w:rPr>
          <w:sz w:val="28"/>
          <w:szCs w:val="28"/>
        </w:rPr>
      </w:pPr>
      <w:r w:rsidRPr="00A72CB5">
        <w:rPr>
          <w:b/>
          <w:sz w:val="28"/>
          <w:szCs w:val="28"/>
        </w:rPr>
        <w:t xml:space="preserve">Дата: </w:t>
      </w:r>
      <w:r w:rsidR="0082604D">
        <w:rPr>
          <w:sz w:val="28"/>
          <w:szCs w:val="28"/>
        </w:rPr>
        <w:t>27 февраля 2015 г.</w:t>
      </w:r>
    </w:p>
    <w:p w:rsidR="00F9158F" w:rsidRPr="00A72CB5" w:rsidRDefault="00F9158F" w:rsidP="00F9158F">
      <w:pPr>
        <w:numPr>
          <w:ilvl w:val="0"/>
          <w:numId w:val="1"/>
        </w:numPr>
        <w:tabs>
          <w:tab w:val="left" w:pos="11199"/>
        </w:tabs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 xml:space="preserve">Тема: </w:t>
      </w:r>
      <w:r w:rsidR="0082604D">
        <w:rPr>
          <w:sz w:val="28"/>
          <w:szCs w:val="28"/>
        </w:rPr>
        <w:t>Поле и его обитатели</w:t>
      </w:r>
    </w:p>
    <w:p w:rsidR="00F9158F" w:rsidRPr="00A72CB5" w:rsidRDefault="00F9158F" w:rsidP="00F9158F">
      <w:pPr>
        <w:numPr>
          <w:ilvl w:val="0"/>
          <w:numId w:val="1"/>
        </w:numPr>
        <w:tabs>
          <w:tab w:val="left" w:pos="11199"/>
        </w:tabs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>Планируемый результат:</w:t>
      </w:r>
      <w:r w:rsidRPr="00A72CB5">
        <w:rPr>
          <w:sz w:val="28"/>
          <w:szCs w:val="28"/>
        </w:rPr>
        <w:t xml:space="preserve"> </w:t>
      </w:r>
    </w:p>
    <w:p w:rsidR="00F9158F" w:rsidRPr="00A72CB5" w:rsidRDefault="00F9158F" w:rsidP="00F9158F">
      <w:pPr>
        <w:tabs>
          <w:tab w:val="left" w:pos="11199"/>
        </w:tabs>
        <w:ind w:left="1134" w:hanging="1134"/>
        <w:rPr>
          <w:rFonts w:eastAsiaTheme="minorHAnsi"/>
          <w:sz w:val="28"/>
          <w:szCs w:val="28"/>
          <w:lang w:eastAsia="en-US"/>
        </w:rPr>
      </w:pPr>
      <w:r w:rsidRPr="00A72CB5">
        <w:rPr>
          <w:b/>
          <w:sz w:val="28"/>
          <w:szCs w:val="28"/>
        </w:rPr>
        <w:t xml:space="preserve">                  Предметные:</w:t>
      </w:r>
      <w:r w:rsidR="0082604D">
        <w:rPr>
          <w:sz w:val="28"/>
          <w:szCs w:val="28"/>
        </w:rPr>
        <w:t xml:space="preserve"> </w:t>
      </w:r>
      <w:r w:rsidR="0082604D" w:rsidRPr="0082604D">
        <w:rPr>
          <w:sz w:val="28"/>
          <w:szCs w:val="28"/>
        </w:rPr>
        <w:t>создать условия для формирования первичного представления о поле и большом разнообразии полевых культур, об обитателях поля; уметь составлять цепи питания</w:t>
      </w:r>
    </w:p>
    <w:p w:rsidR="00F9158F" w:rsidRPr="00A72CB5" w:rsidRDefault="00152B80" w:rsidP="00F9158F">
      <w:pPr>
        <w:tabs>
          <w:tab w:val="left" w:pos="11199"/>
        </w:tabs>
        <w:ind w:left="1068"/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>Личностные УУД</w:t>
      </w:r>
      <w:r w:rsidR="002E65DA" w:rsidRPr="00A72CB5">
        <w:rPr>
          <w:b/>
          <w:sz w:val="28"/>
          <w:szCs w:val="28"/>
        </w:rPr>
        <w:t>:</w:t>
      </w:r>
      <w:r w:rsidRPr="00A72CB5">
        <w:rPr>
          <w:sz w:val="28"/>
          <w:szCs w:val="28"/>
        </w:rPr>
        <w:t xml:space="preserve"> </w:t>
      </w:r>
      <w:r w:rsidR="00F9158F" w:rsidRPr="00A72CB5">
        <w:rPr>
          <w:sz w:val="28"/>
          <w:szCs w:val="28"/>
        </w:rPr>
        <w:t>Уметь выполнять самооценку на основе критерия успешности учебной деятельности. Освоение личностного смысла учения, желание учиться</w:t>
      </w:r>
      <w:r w:rsidR="00F9158F" w:rsidRPr="00A72CB5">
        <w:rPr>
          <w:b/>
          <w:sz w:val="28"/>
          <w:szCs w:val="28"/>
        </w:rPr>
        <w:t xml:space="preserve"> </w:t>
      </w:r>
    </w:p>
    <w:p w:rsidR="00640EFF" w:rsidRPr="00A72CB5" w:rsidRDefault="00F9158F" w:rsidP="00F9158F">
      <w:pPr>
        <w:tabs>
          <w:tab w:val="left" w:pos="11199"/>
        </w:tabs>
        <w:ind w:left="1068"/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 xml:space="preserve">Метапредметные: </w:t>
      </w:r>
    </w:p>
    <w:p w:rsidR="00F9158F" w:rsidRPr="00A72CB5" w:rsidRDefault="00640EFF" w:rsidP="00F9158F">
      <w:pPr>
        <w:tabs>
          <w:tab w:val="left" w:pos="11199"/>
        </w:tabs>
        <w:ind w:left="1068"/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 xml:space="preserve">Регулятивные УУД: </w:t>
      </w:r>
      <w:r w:rsidR="00F9158F" w:rsidRPr="00A72CB5">
        <w:rPr>
          <w:sz w:val="28"/>
          <w:szCs w:val="28"/>
        </w:rPr>
        <w:t>Уметь  определять и формулировать цель на уроке с помощью учителя и самостоятельно</w:t>
      </w:r>
      <w:r w:rsidRPr="00A72CB5">
        <w:rPr>
          <w:sz w:val="28"/>
          <w:szCs w:val="28"/>
        </w:rPr>
        <w:t xml:space="preserve">; следовать режиму организации учебной деятельности; </w:t>
      </w:r>
      <w:r w:rsidR="00F9158F" w:rsidRPr="00A72CB5">
        <w:rPr>
          <w:sz w:val="28"/>
          <w:szCs w:val="28"/>
        </w:rPr>
        <w:t>соотносить выполненное задание с образцом предложенным учителем, 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</w:t>
      </w:r>
      <w:r w:rsidRPr="00A72CB5">
        <w:rPr>
          <w:b/>
          <w:sz w:val="28"/>
          <w:szCs w:val="28"/>
        </w:rPr>
        <w:t>.</w:t>
      </w:r>
    </w:p>
    <w:p w:rsidR="00F9158F" w:rsidRPr="00A72CB5" w:rsidRDefault="00640EFF" w:rsidP="00F9158F">
      <w:pPr>
        <w:tabs>
          <w:tab w:val="left" w:pos="11199"/>
        </w:tabs>
        <w:ind w:left="1068"/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>Коммуникативные УУД</w:t>
      </w:r>
      <w:r w:rsidR="002E65DA" w:rsidRPr="00A72CB5">
        <w:rPr>
          <w:sz w:val="28"/>
          <w:szCs w:val="28"/>
        </w:rPr>
        <w:t>:</w:t>
      </w:r>
      <w:r w:rsidRPr="00A72CB5">
        <w:rPr>
          <w:sz w:val="28"/>
          <w:szCs w:val="28"/>
        </w:rPr>
        <w:t xml:space="preserve"> </w:t>
      </w:r>
      <w:r w:rsidR="00F9158F" w:rsidRPr="00A72CB5">
        <w:rPr>
          <w:sz w:val="28"/>
          <w:szCs w:val="28"/>
        </w:rPr>
        <w:t xml:space="preserve">Оформлять свои мысли в устной речи с учётом своих учебных и жизненных речевых ситуаций, читать вслух и про себя, понимать прочитанное. </w:t>
      </w:r>
      <w:r w:rsidRPr="00A72CB5">
        <w:rPr>
          <w:sz w:val="28"/>
          <w:szCs w:val="28"/>
        </w:rPr>
        <w:t>Выполнение различных ролей в группе, с</w:t>
      </w:r>
      <w:r w:rsidR="00F9158F" w:rsidRPr="00A72CB5">
        <w:rPr>
          <w:sz w:val="28"/>
          <w:szCs w:val="28"/>
        </w:rPr>
        <w:t xml:space="preserve">отрудничество и совместное решение проблемы задачи. </w:t>
      </w:r>
      <w:r w:rsidRPr="00A72CB5">
        <w:rPr>
          <w:sz w:val="28"/>
          <w:szCs w:val="28"/>
        </w:rPr>
        <w:t>Высказывать свою точку зрения на события и поступки</w:t>
      </w:r>
      <w:r w:rsidRPr="00A72CB5">
        <w:rPr>
          <w:b/>
          <w:sz w:val="28"/>
          <w:szCs w:val="28"/>
        </w:rPr>
        <w:t>.</w:t>
      </w:r>
    </w:p>
    <w:p w:rsidR="00F9158F" w:rsidRPr="00A72CB5" w:rsidRDefault="00640EFF" w:rsidP="00F9158F">
      <w:pPr>
        <w:tabs>
          <w:tab w:val="left" w:pos="11199"/>
        </w:tabs>
        <w:ind w:left="1068"/>
        <w:rPr>
          <w:b/>
          <w:sz w:val="28"/>
          <w:szCs w:val="28"/>
        </w:rPr>
      </w:pPr>
      <w:r w:rsidRPr="00A72CB5">
        <w:rPr>
          <w:b/>
          <w:sz w:val="28"/>
          <w:szCs w:val="28"/>
        </w:rPr>
        <w:t>Познавательные УУД</w:t>
      </w:r>
      <w:r w:rsidR="002E65DA" w:rsidRPr="00A72CB5">
        <w:rPr>
          <w:sz w:val="28"/>
          <w:szCs w:val="28"/>
        </w:rPr>
        <w:t xml:space="preserve">: </w:t>
      </w:r>
      <w:r w:rsidR="00F9158F" w:rsidRPr="00A72CB5">
        <w:rPr>
          <w:sz w:val="28"/>
          <w:szCs w:val="28"/>
        </w:rPr>
        <w:t>Уметь определять круг своего незнания. Отвечать на простые и сложные вопросы учителя, самим задавать вопросы. Определять</w:t>
      </w:r>
      <w:r w:rsidRPr="00A72CB5">
        <w:rPr>
          <w:sz w:val="28"/>
          <w:szCs w:val="28"/>
        </w:rPr>
        <w:t>,</w:t>
      </w:r>
      <w:r w:rsidR="00F9158F" w:rsidRPr="00A72CB5">
        <w:rPr>
          <w:sz w:val="28"/>
          <w:szCs w:val="28"/>
        </w:rPr>
        <w:t xml:space="preserve"> в каких источниках можно найти информацию для выполнения задания. </w:t>
      </w:r>
      <w:r w:rsidRPr="00A72CB5">
        <w:rPr>
          <w:sz w:val="28"/>
          <w:szCs w:val="28"/>
        </w:rPr>
        <w:t>Находить необходимую информацию, как в учебнике, так и в словарях.</w:t>
      </w:r>
      <w:r w:rsidR="00B73FCE" w:rsidRPr="00A72CB5">
        <w:rPr>
          <w:sz w:val="28"/>
          <w:szCs w:val="28"/>
        </w:rPr>
        <w:t xml:space="preserve"> Наблюдать и делать самостоятельные выводы.</w:t>
      </w:r>
      <w:r w:rsidR="00F9158F" w:rsidRPr="00A72CB5">
        <w:rPr>
          <w:sz w:val="28"/>
          <w:szCs w:val="28"/>
        </w:rPr>
        <w:t xml:space="preserve"> </w:t>
      </w:r>
    </w:p>
    <w:p w:rsidR="00F9158F" w:rsidRDefault="00F9158F" w:rsidP="00F9158F">
      <w:pPr>
        <w:tabs>
          <w:tab w:val="left" w:pos="11199"/>
        </w:tabs>
        <w:ind w:left="1068"/>
        <w:rPr>
          <w:b/>
          <w:sz w:val="28"/>
          <w:szCs w:val="28"/>
          <w:lang w:val="en-US"/>
        </w:rPr>
      </w:pPr>
    </w:p>
    <w:p w:rsidR="008439C1" w:rsidRDefault="008439C1" w:rsidP="00F9158F">
      <w:pPr>
        <w:tabs>
          <w:tab w:val="left" w:pos="11199"/>
        </w:tabs>
        <w:ind w:left="1068"/>
        <w:rPr>
          <w:b/>
          <w:sz w:val="28"/>
          <w:szCs w:val="28"/>
          <w:lang w:val="en-US"/>
        </w:rPr>
      </w:pPr>
    </w:p>
    <w:p w:rsidR="008439C1" w:rsidRDefault="008439C1" w:rsidP="00F9158F">
      <w:pPr>
        <w:tabs>
          <w:tab w:val="left" w:pos="11199"/>
        </w:tabs>
        <w:ind w:left="1068"/>
        <w:rPr>
          <w:b/>
          <w:sz w:val="28"/>
          <w:szCs w:val="28"/>
          <w:lang w:val="en-US"/>
        </w:rPr>
      </w:pPr>
    </w:p>
    <w:p w:rsidR="008439C1" w:rsidRDefault="008439C1" w:rsidP="00F9158F">
      <w:pPr>
        <w:tabs>
          <w:tab w:val="left" w:pos="11199"/>
        </w:tabs>
        <w:ind w:left="1068"/>
        <w:rPr>
          <w:b/>
          <w:sz w:val="28"/>
          <w:szCs w:val="28"/>
          <w:lang w:val="en-US"/>
        </w:rPr>
      </w:pPr>
    </w:p>
    <w:p w:rsidR="008439C1" w:rsidRDefault="008439C1" w:rsidP="00F9158F">
      <w:pPr>
        <w:tabs>
          <w:tab w:val="left" w:pos="11199"/>
        </w:tabs>
        <w:ind w:left="1068"/>
        <w:rPr>
          <w:b/>
          <w:sz w:val="28"/>
          <w:szCs w:val="28"/>
          <w:lang w:val="en-US"/>
        </w:rPr>
      </w:pPr>
    </w:p>
    <w:p w:rsidR="008439C1" w:rsidRPr="008439C1" w:rsidRDefault="008439C1" w:rsidP="00F9158F">
      <w:pPr>
        <w:tabs>
          <w:tab w:val="left" w:pos="11199"/>
        </w:tabs>
        <w:ind w:left="1068"/>
        <w:rPr>
          <w:b/>
          <w:sz w:val="28"/>
          <w:szCs w:val="28"/>
          <w:lang w:val="en-US"/>
        </w:rPr>
      </w:pPr>
    </w:p>
    <w:tbl>
      <w:tblPr>
        <w:tblStyle w:val="a3"/>
        <w:tblW w:w="146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3260"/>
        <w:gridCol w:w="1985"/>
        <w:gridCol w:w="1985"/>
      </w:tblGrid>
      <w:tr w:rsidR="00A72CB5" w:rsidRPr="00A72CB5" w:rsidTr="00A72CB5">
        <w:tc>
          <w:tcPr>
            <w:tcW w:w="2835" w:type="dxa"/>
          </w:tcPr>
          <w:p w:rsidR="00A72CB5" w:rsidRPr="00A72CB5" w:rsidRDefault="00A72CB5" w:rsidP="004B4272">
            <w:pPr>
              <w:tabs>
                <w:tab w:val="left" w:pos="1080"/>
                <w:tab w:val="left" w:pos="11199"/>
              </w:tabs>
              <w:jc w:val="center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lastRenderedPageBreak/>
              <w:t>Этап урока</w:t>
            </w:r>
          </w:p>
          <w:p w:rsidR="00A72CB5" w:rsidRPr="00A72CB5" w:rsidRDefault="00A72CB5" w:rsidP="004B4272">
            <w:pPr>
              <w:tabs>
                <w:tab w:val="left" w:pos="1080"/>
                <w:tab w:val="left" w:pos="1119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center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center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center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</w:tcPr>
          <w:p w:rsidR="00A72CB5" w:rsidRPr="00A72CB5" w:rsidRDefault="00A72CB5" w:rsidP="00155F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>УУД</w:t>
            </w:r>
          </w:p>
        </w:tc>
      </w:tr>
      <w:tr w:rsidR="00A72CB5" w:rsidRPr="00A72CB5" w:rsidTr="00A72CB5">
        <w:tc>
          <w:tcPr>
            <w:tcW w:w="283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 xml:space="preserve">1.Мотивация к учебной деятельности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  <w:u w:val="single"/>
              </w:rPr>
              <w:t>Цель:</w:t>
            </w:r>
            <w:r w:rsidRPr="00A72CB5">
              <w:rPr>
                <w:sz w:val="28"/>
                <w:szCs w:val="28"/>
              </w:rPr>
              <w:t xml:space="preserve">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- создать эмоциональный настрой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Здравствуйте,  ребята и уважаемые гости.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Начинается урок окружающего мира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Если вы дружны, возьмите за руку своего соседа. Подержите его руку несколько секунд в своей руке и поделитесь с ним своим теплом, улыбнитесь друг другу.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Ребята, повернитесь к нашим гостям и улыбнитесь им. Я желаю вам хорошего настроения и успехов.</w:t>
            </w:r>
          </w:p>
        </w:tc>
        <w:tc>
          <w:tcPr>
            <w:tcW w:w="3260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Создает эмоциональный настрой на урок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Создаёт условия для возникновения у учеников внутренней потребности включения в учебную деятельность. </w:t>
            </w:r>
          </w:p>
        </w:tc>
        <w:tc>
          <w:tcPr>
            <w:tcW w:w="198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Настраиваются на работу на уроке.</w:t>
            </w:r>
          </w:p>
        </w:tc>
        <w:tc>
          <w:tcPr>
            <w:tcW w:w="1985" w:type="dxa"/>
          </w:tcPr>
          <w:p w:rsidR="00A72CB5" w:rsidRPr="00A72CB5" w:rsidRDefault="00A72CB5" w:rsidP="00155F24">
            <w:pPr>
              <w:snapToGrid w:val="0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Личностные: самоопределени</w:t>
            </w:r>
            <w:r w:rsidR="00AF6186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е; регулятивные: </w:t>
            </w:r>
            <w:proofErr w:type="spellStart"/>
            <w:r w:rsidR="00AF6186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spellEnd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сверстниками.</w:t>
            </w:r>
            <w:proofErr w:type="gramEnd"/>
          </w:p>
        </w:tc>
      </w:tr>
      <w:tr w:rsidR="00A72CB5" w:rsidRPr="00A72CB5" w:rsidTr="00A72CB5">
        <w:tc>
          <w:tcPr>
            <w:tcW w:w="283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>2.Актуализация знаний</w:t>
            </w:r>
          </w:p>
          <w:p w:rsidR="00A72CB5" w:rsidRPr="00A72CB5" w:rsidRDefault="00A72CB5" w:rsidP="005D69CF">
            <w:pPr>
              <w:tabs>
                <w:tab w:val="left" w:pos="111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B5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="008260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72CB5">
              <w:rPr>
                <w:rFonts w:eastAsia="Calibri"/>
                <w:sz w:val="28"/>
                <w:szCs w:val="28"/>
                <w:lang w:eastAsia="en-US"/>
              </w:rPr>
              <w:t>-о</w:t>
            </w:r>
            <w:proofErr w:type="gramEnd"/>
            <w:r w:rsidRPr="00A72CB5">
              <w:rPr>
                <w:rFonts w:eastAsia="Calibri"/>
                <w:sz w:val="28"/>
                <w:szCs w:val="28"/>
                <w:lang w:eastAsia="en-US"/>
              </w:rPr>
              <w:t xml:space="preserve">бобщить знания детей о </w:t>
            </w:r>
            <w:r w:rsidR="0082604D">
              <w:rPr>
                <w:rFonts w:eastAsia="Calibri"/>
                <w:sz w:val="28"/>
                <w:szCs w:val="28"/>
                <w:lang w:eastAsia="en-US"/>
              </w:rPr>
              <w:t>луге, как о природном сообществе</w:t>
            </w:r>
          </w:p>
          <w:p w:rsidR="00A72CB5" w:rsidRPr="00A72CB5" w:rsidRDefault="00A72CB5" w:rsidP="005D69CF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-Куда мы путешествовали на прошлом уроке? Проверим ваши знания о луге с помощью теста?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 xml:space="preserve">А) Луг – это 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1) безлесный участок земли, на котором растут только травянистые растения.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2) ровный участок земли с травой.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Б) На лугу есть ярусы: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1) 2 яруса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2) 3 яруса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В) В каком ярусе растут васильки, тысячелистник?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1) 1 ярус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2)  3 ярус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Г) В каком ярусе растут мхи?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1) 3 ярус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lastRenderedPageBreak/>
              <w:t>2)2 ярус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Д) Вставь пропущенное звено: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 xml:space="preserve">ТРАВА               </w:t>
            </w:r>
            <w:r w:rsidRPr="0082604D">
              <w:rPr>
                <w:iCs/>
                <w:sz w:val="28"/>
                <w:szCs w:val="28"/>
              </w:rPr>
              <w:tab/>
              <w:t xml:space="preserve">     КАНЮК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З) Растения, животные, грибы, бактерии образуют _______________________________________________________________</w:t>
            </w:r>
          </w:p>
          <w:p w:rsidR="0082604D" w:rsidRPr="0082604D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Ключ к ответам:   1, 3, 1, 1, мышь, природное сообщество.</w:t>
            </w:r>
          </w:p>
          <w:p w:rsidR="00A72CB5" w:rsidRPr="00A72CB5" w:rsidRDefault="0082604D" w:rsidP="0082604D">
            <w:pPr>
              <w:pStyle w:val="a4"/>
              <w:rPr>
                <w:iCs/>
                <w:sz w:val="28"/>
                <w:szCs w:val="28"/>
              </w:rPr>
            </w:pPr>
            <w:r w:rsidRPr="0082604D">
              <w:rPr>
                <w:iCs/>
                <w:sz w:val="28"/>
                <w:szCs w:val="28"/>
              </w:rPr>
              <w:t>Ваш тест проверит партнер по плечу с помощью ключа, который лежит у вас на столах.</w:t>
            </w:r>
          </w:p>
        </w:tc>
        <w:tc>
          <w:tcPr>
            <w:tcW w:w="3260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82604D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98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1985" w:type="dxa"/>
          </w:tcPr>
          <w:p w:rsidR="00A72CB5" w:rsidRPr="00A72CB5" w:rsidRDefault="00A72CB5" w:rsidP="00155F24">
            <w:pPr>
              <w:snapToGrid w:val="0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Коммуникативные: планирование учебного сотрудничества с учителем и сверстниками. </w:t>
            </w:r>
            <w:proofErr w:type="gramEnd"/>
          </w:p>
          <w:p w:rsidR="00A72CB5" w:rsidRPr="00A72CB5" w:rsidRDefault="00A72CB5" w:rsidP="00155F24">
            <w:pP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Познавательные: логические - анализ объектов с целью выделения признаков</w:t>
            </w:r>
          </w:p>
        </w:tc>
      </w:tr>
      <w:tr w:rsidR="00A72CB5" w:rsidRPr="00A72CB5" w:rsidTr="00A72CB5">
        <w:tc>
          <w:tcPr>
            <w:tcW w:w="283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lastRenderedPageBreak/>
              <w:t xml:space="preserve">3.Этап целеполагания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Цели: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- постановка учебной задачи на основе соотнесения того, что уже известно и усвоено уч-ся и того, что не известно.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2604D" w:rsidRPr="0082604D" w:rsidRDefault="0082604D" w:rsidP="0082604D">
            <w:pPr>
              <w:tabs>
                <w:tab w:val="left" w:pos="11199"/>
              </w:tabs>
              <w:rPr>
                <w:rFonts w:eastAsia="Calibri"/>
                <w:sz w:val="28"/>
                <w:szCs w:val="28"/>
              </w:rPr>
            </w:pPr>
            <w:r w:rsidRPr="0082604D">
              <w:rPr>
                <w:rFonts w:eastAsia="Calibri"/>
                <w:sz w:val="28"/>
                <w:szCs w:val="28"/>
              </w:rPr>
              <w:t>-У вас на столах лежат рисунки растений. Разделите их на две группы.</w:t>
            </w:r>
          </w:p>
          <w:p w:rsidR="0082604D" w:rsidRPr="0082604D" w:rsidRDefault="0082604D" w:rsidP="0082604D">
            <w:pPr>
              <w:tabs>
                <w:tab w:val="left" w:pos="11199"/>
              </w:tabs>
              <w:rPr>
                <w:rFonts w:eastAsia="Calibri"/>
                <w:sz w:val="28"/>
                <w:szCs w:val="28"/>
              </w:rPr>
            </w:pPr>
            <w:r w:rsidRPr="0082604D">
              <w:rPr>
                <w:rFonts w:eastAsia="Calibri"/>
                <w:sz w:val="28"/>
                <w:szCs w:val="28"/>
              </w:rPr>
              <w:t>/клевер, василек, колокольчик, кукуруза, хлопчатник, подсолнечник)</w:t>
            </w:r>
          </w:p>
          <w:p w:rsidR="0082604D" w:rsidRPr="0082604D" w:rsidRDefault="0082604D" w:rsidP="0082604D">
            <w:pPr>
              <w:tabs>
                <w:tab w:val="left" w:pos="11199"/>
              </w:tabs>
              <w:rPr>
                <w:rFonts w:eastAsia="Calibri"/>
                <w:sz w:val="28"/>
                <w:szCs w:val="28"/>
              </w:rPr>
            </w:pPr>
            <w:r w:rsidRPr="0082604D">
              <w:rPr>
                <w:rFonts w:eastAsia="Calibri"/>
                <w:sz w:val="28"/>
                <w:szCs w:val="28"/>
              </w:rPr>
              <w:t>-Какие же группы получились?</w:t>
            </w:r>
          </w:p>
          <w:p w:rsidR="0082604D" w:rsidRPr="0082604D" w:rsidRDefault="0082604D" w:rsidP="0082604D">
            <w:pPr>
              <w:tabs>
                <w:tab w:val="left" w:pos="11199"/>
              </w:tabs>
              <w:rPr>
                <w:rFonts w:eastAsia="Calibri"/>
                <w:sz w:val="28"/>
                <w:szCs w:val="28"/>
              </w:rPr>
            </w:pPr>
            <w:r w:rsidRPr="0082604D">
              <w:rPr>
                <w:rFonts w:eastAsia="Calibri"/>
                <w:sz w:val="28"/>
                <w:szCs w:val="28"/>
              </w:rPr>
              <w:t>(луговые растения и полевые)</w:t>
            </w:r>
          </w:p>
          <w:p w:rsidR="0082604D" w:rsidRPr="0082604D" w:rsidRDefault="0082604D" w:rsidP="0082604D">
            <w:pPr>
              <w:tabs>
                <w:tab w:val="left" w:pos="11199"/>
              </w:tabs>
              <w:rPr>
                <w:rFonts w:eastAsia="Calibri"/>
                <w:sz w:val="28"/>
                <w:szCs w:val="28"/>
              </w:rPr>
            </w:pPr>
            <w:r w:rsidRPr="0082604D">
              <w:rPr>
                <w:rFonts w:eastAsia="Calibri"/>
                <w:sz w:val="28"/>
                <w:szCs w:val="28"/>
              </w:rPr>
              <w:t>-Куда же мы сегодня отправимся?</w:t>
            </w:r>
          </w:p>
          <w:p w:rsidR="0082604D" w:rsidRPr="0082604D" w:rsidRDefault="0082604D" w:rsidP="0082604D">
            <w:pPr>
              <w:tabs>
                <w:tab w:val="left" w:pos="11199"/>
              </w:tabs>
              <w:rPr>
                <w:rFonts w:eastAsia="Calibri"/>
                <w:sz w:val="28"/>
                <w:szCs w:val="28"/>
              </w:rPr>
            </w:pPr>
            <w:r w:rsidRPr="0082604D">
              <w:rPr>
                <w:rFonts w:eastAsia="Calibri"/>
                <w:sz w:val="28"/>
                <w:szCs w:val="28"/>
              </w:rPr>
              <w:t>(В поле)</w:t>
            </w:r>
          </w:p>
          <w:p w:rsidR="00A72CB5" w:rsidRPr="00A72CB5" w:rsidRDefault="0082604D" w:rsidP="0082604D">
            <w:pPr>
              <w:tabs>
                <w:tab w:val="left" w:pos="11199"/>
              </w:tabs>
              <w:rPr>
                <w:rFonts w:eastAsia="Calibri"/>
                <w:sz w:val="28"/>
                <w:szCs w:val="28"/>
              </w:rPr>
            </w:pPr>
            <w:r w:rsidRPr="0082604D">
              <w:rPr>
                <w:rFonts w:eastAsia="Calibri"/>
                <w:sz w:val="28"/>
                <w:szCs w:val="28"/>
              </w:rPr>
              <w:t>-Что вы хотите узнать сегодня о поле?</w:t>
            </w:r>
          </w:p>
        </w:tc>
        <w:tc>
          <w:tcPr>
            <w:tcW w:w="3260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Организует формулировку темы и целей  урока детьми.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Озвучивает тему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F2ABC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С помощью учителя формулируют тему и цели урока.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475A5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Находят тему урока по содержанию учебника.</w:t>
            </w:r>
          </w:p>
        </w:tc>
        <w:tc>
          <w:tcPr>
            <w:tcW w:w="1985" w:type="dxa"/>
          </w:tcPr>
          <w:p w:rsidR="00A72CB5" w:rsidRPr="00A72CB5" w:rsidRDefault="00AF6186" w:rsidP="00155F24">
            <w:pPr>
              <w:snapToGrid w:val="0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 w:rsidR="00A72CB5"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spellEnd"/>
            <w:r w:rsidR="00A72CB5"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72CB5"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общеучебн</w:t>
            </w:r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: самостоятельное выделение </w:t>
            </w:r>
            <w:r w:rsidR="00A72CB5"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формулирование познавательной цели; логические: формулирование проблемы</w:t>
            </w:r>
          </w:p>
        </w:tc>
      </w:tr>
      <w:tr w:rsidR="00A72CB5" w:rsidRPr="00A72CB5" w:rsidTr="00F43012">
        <w:trPr>
          <w:trHeight w:val="9771"/>
        </w:trPr>
        <w:tc>
          <w:tcPr>
            <w:tcW w:w="283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lastRenderedPageBreak/>
              <w:t xml:space="preserve">4.Первичное восприятие и усвоение нового материала </w:t>
            </w:r>
          </w:p>
          <w:p w:rsidR="00A72CB5" w:rsidRPr="00A72CB5" w:rsidRDefault="00A72CB5" w:rsidP="007B452A">
            <w:pPr>
              <w:tabs>
                <w:tab w:val="left" w:pos="11199"/>
              </w:tabs>
              <w:ind w:left="34" w:hanging="11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2CB5">
              <w:rPr>
                <w:sz w:val="28"/>
                <w:szCs w:val="28"/>
              </w:rPr>
              <w:t>Цель: сформировать у учащихся представление о режиме питания для человека; объяснить, что такое полезная пища и почему пища должна быть разнообразной.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82604D" w:rsidRPr="0082604D" w:rsidRDefault="0082604D" w:rsidP="0082604D">
            <w:pPr>
              <w:pStyle w:val="a4"/>
              <w:rPr>
                <w:sz w:val="28"/>
                <w:szCs w:val="28"/>
              </w:rPr>
            </w:pPr>
            <w:r w:rsidRPr="0082604D">
              <w:rPr>
                <w:sz w:val="28"/>
                <w:szCs w:val="28"/>
              </w:rPr>
              <w:t>-Что такое поле?</w:t>
            </w:r>
          </w:p>
          <w:p w:rsidR="0082604D" w:rsidRPr="0082604D" w:rsidRDefault="0082604D" w:rsidP="0082604D">
            <w:pPr>
              <w:pStyle w:val="a4"/>
              <w:rPr>
                <w:sz w:val="28"/>
                <w:szCs w:val="28"/>
              </w:rPr>
            </w:pPr>
            <w:r w:rsidRPr="0082604D">
              <w:rPr>
                <w:sz w:val="28"/>
                <w:szCs w:val="28"/>
              </w:rPr>
              <w:t>-Сравним свои ответы с определением в учебнике на стр.55 первый абзац.</w:t>
            </w:r>
          </w:p>
          <w:p w:rsidR="0082604D" w:rsidRPr="0082604D" w:rsidRDefault="0082604D" w:rsidP="0082604D">
            <w:pPr>
              <w:pStyle w:val="a4"/>
              <w:rPr>
                <w:sz w:val="28"/>
                <w:szCs w:val="28"/>
              </w:rPr>
            </w:pPr>
            <w:r w:rsidRPr="0082604D">
              <w:rPr>
                <w:sz w:val="28"/>
                <w:szCs w:val="28"/>
              </w:rPr>
              <w:t>-Но в чем отличие поля от луга?</w:t>
            </w:r>
          </w:p>
          <w:p w:rsidR="0082604D" w:rsidRDefault="0082604D" w:rsidP="0082604D">
            <w:pPr>
              <w:pStyle w:val="a4"/>
              <w:rPr>
                <w:sz w:val="28"/>
                <w:szCs w:val="28"/>
              </w:rPr>
            </w:pPr>
            <w:r w:rsidRPr="0082604D">
              <w:rPr>
                <w:sz w:val="28"/>
                <w:szCs w:val="28"/>
              </w:rPr>
              <w:t>-Что выращивают в поле?</w:t>
            </w:r>
          </w:p>
          <w:p w:rsidR="008B327E" w:rsidRPr="0082604D" w:rsidRDefault="008B327E" w:rsidP="008260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текст на стр.55-56</w:t>
            </w:r>
          </w:p>
          <w:p w:rsidR="0082604D" w:rsidRPr="0082604D" w:rsidRDefault="0082604D" w:rsidP="0082604D">
            <w:pPr>
              <w:pStyle w:val="a4"/>
              <w:rPr>
                <w:sz w:val="28"/>
                <w:szCs w:val="28"/>
              </w:rPr>
            </w:pPr>
            <w:r w:rsidRPr="0082604D">
              <w:rPr>
                <w:sz w:val="28"/>
                <w:szCs w:val="28"/>
              </w:rPr>
              <w:t>У вас на столах лежат карточки с названиями растений. Ваша задача, найти к какой группе относится ваше ра</w:t>
            </w:r>
            <w:r w:rsidR="00596E95">
              <w:rPr>
                <w:sz w:val="28"/>
                <w:szCs w:val="28"/>
              </w:rPr>
              <w:t xml:space="preserve">стение, и встать в эту группу. </w:t>
            </w:r>
            <w:r w:rsidRPr="0082604D">
              <w:rPr>
                <w:sz w:val="28"/>
                <w:szCs w:val="28"/>
              </w:rPr>
              <w:t xml:space="preserve">Группы записаны </w:t>
            </w:r>
            <w:r w:rsidR="00596E95">
              <w:rPr>
                <w:sz w:val="28"/>
                <w:szCs w:val="28"/>
              </w:rPr>
              <w:t>на доске</w:t>
            </w:r>
            <w:r w:rsidRPr="0082604D">
              <w:rPr>
                <w:sz w:val="28"/>
                <w:szCs w:val="28"/>
              </w:rPr>
              <w:t>.</w:t>
            </w:r>
          </w:p>
          <w:p w:rsidR="0082604D" w:rsidRPr="0082604D" w:rsidRDefault="0082604D" w:rsidP="0082604D">
            <w:pPr>
              <w:pStyle w:val="a4"/>
              <w:rPr>
                <w:sz w:val="28"/>
                <w:szCs w:val="28"/>
              </w:rPr>
            </w:pPr>
            <w:r w:rsidRPr="0082604D">
              <w:rPr>
                <w:sz w:val="28"/>
                <w:szCs w:val="28"/>
              </w:rPr>
              <w:t>(овощные</w:t>
            </w:r>
            <w:r w:rsidR="00F43012">
              <w:rPr>
                <w:sz w:val="28"/>
                <w:szCs w:val="28"/>
              </w:rPr>
              <w:t>, бобовые, прядильные, зерновые</w:t>
            </w:r>
            <w:r w:rsidRPr="0082604D">
              <w:rPr>
                <w:sz w:val="28"/>
                <w:szCs w:val="28"/>
              </w:rPr>
              <w:t>)</w:t>
            </w:r>
          </w:p>
          <w:p w:rsidR="0082604D" w:rsidRPr="0082604D" w:rsidRDefault="0082604D" w:rsidP="0082604D">
            <w:pPr>
              <w:pStyle w:val="a4"/>
              <w:rPr>
                <w:sz w:val="28"/>
                <w:szCs w:val="28"/>
              </w:rPr>
            </w:pPr>
            <w:proofErr w:type="gramStart"/>
            <w:r w:rsidRPr="0082604D">
              <w:rPr>
                <w:sz w:val="28"/>
                <w:szCs w:val="28"/>
              </w:rPr>
              <w:t xml:space="preserve">/рожь, пшеница, овес, ячмень, просо, кукуруза, гречиха, капуста, картофель, морковь, горох, фасоль, лен, </w:t>
            </w:r>
            <w:r w:rsidR="00F43012">
              <w:rPr>
                <w:sz w:val="28"/>
                <w:szCs w:val="28"/>
              </w:rPr>
              <w:t>хлопок, огурцы, помидор</w:t>
            </w:r>
            <w:r w:rsidR="00596E95">
              <w:rPr>
                <w:sz w:val="28"/>
                <w:szCs w:val="28"/>
              </w:rPr>
              <w:t>/</w:t>
            </w:r>
            <w:proofErr w:type="gramEnd"/>
          </w:p>
          <w:p w:rsidR="00F43012" w:rsidRPr="00F43012" w:rsidRDefault="00F43012" w:rsidP="00F43012">
            <w:pPr>
              <w:pStyle w:val="a4"/>
              <w:rPr>
                <w:sz w:val="28"/>
                <w:szCs w:val="28"/>
              </w:rPr>
            </w:pPr>
            <w:r w:rsidRPr="00F43012">
              <w:rPr>
                <w:sz w:val="28"/>
                <w:szCs w:val="28"/>
              </w:rPr>
              <w:t>-Ребята если есть растения, то должны быть и животные.</w:t>
            </w:r>
          </w:p>
          <w:p w:rsidR="00F43012" w:rsidRPr="00F43012" w:rsidRDefault="00F43012" w:rsidP="00F43012">
            <w:pPr>
              <w:pStyle w:val="a4"/>
              <w:rPr>
                <w:sz w:val="28"/>
                <w:szCs w:val="28"/>
              </w:rPr>
            </w:pPr>
            <w:r w:rsidRPr="00F43012">
              <w:rPr>
                <w:sz w:val="28"/>
                <w:szCs w:val="28"/>
              </w:rPr>
              <w:t>Каких бы животных из лежащих на столе картинок вы бы поселили в поле?</w:t>
            </w:r>
          </w:p>
          <w:p w:rsidR="00A72CB5" w:rsidRDefault="00F43012" w:rsidP="00F43012">
            <w:pPr>
              <w:pStyle w:val="a4"/>
              <w:rPr>
                <w:sz w:val="28"/>
                <w:szCs w:val="28"/>
              </w:rPr>
            </w:pPr>
            <w:r w:rsidRPr="00F43012">
              <w:rPr>
                <w:sz w:val="28"/>
                <w:szCs w:val="28"/>
              </w:rPr>
              <w:t>(колорадский жук, мышь, крот, заяц, пчелы, лиса, белка, медведь)</w:t>
            </w:r>
          </w:p>
          <w:p w:rsidR="00F43012" w:rsidRPr="00A72CB5" w:rsidRDefault="00F43012" w:rsidP="00F4301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те</w:t>
            </w:r>
            <w:proofErr w:type="gramStart"/>
            <w:r>
              <w:rPr>
                <w:sz w:val="28"/>
                <w:szCs w:val="28"/>
              </w:rPr>
              <w:t>кст стр</w:t>
            </w:r>
            <w:proofErr w:type="gramEnd"/>
            <w:r>
              <w:rPr>
                <w:sz w:val="28"/>
                <w:szCs w:val="28"/>
              </w:rPr>
              <w:t>.57-58</w:t>
            </w:r>
          </w:p>
        </w:tc>
        <w:tc>
          <w:tcPr>
            <w:tcW w:w="3260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CB5">
              <w:rPr>
                <w:sz w:val="28"/>
                <w:szCs w:val="28"/>
              </w:rPr>
              <w:t>Организует работу</w:t>
            </w:r>
            <w:r w:rsidRPr="00A72CB5">
              <w:rPr>
                <w:rFonts w:eastAsia="Calibri"/>
                <w:sz w:val="28"/>
                <w:szCs w:val="28"/>
                <w:lang w:eastAsia="en-US"/>
              </w:rPr>
              <w:t xml:space="preserve"> по учебнику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136BC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136BC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136BC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Рассказ учителя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FC1CA3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FC1CA3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FC1CA3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FC1CA3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FC1CA3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730250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C22F1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C22F1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C22F1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C22F1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Читают текст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F43012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7054EE" w:rsidRDefault="007054EE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7054EE" w:rsidRPr="00A72CB5" w:rsidRDefault="007054EE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AB7B46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FC1CA3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730250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155F24">
            <w:pPr>
              <w:pStyle w:val="1"/>
              <w:shd w:val="clear" w:color="auto" w:fill="auto"/>
              <w:snapToGrid w:val="0"/>
              <w:spacing w:line="276" w:lineRule="auto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Регулятивные:   познавательные - моделирование, логические -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</w:p>
        </w:tc>
      </w:tr>
      <w:tr w:rsidR="00A72CB5" w:rsidRPr="00A72CB5" w:rsidTr="00F43012">
        <w:trPr>
          <w:trHeight w:val="1412"/>
        </w:trPr>
        <w:tc>
          <w:tcPr>
            <w:tcW w:w="283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  <w:p w:rsidR="00A72CB5" w:rsidRPr="00A72CB5" w:rsidRDefault="00F43012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72CB5" w:rsidRPr="00A72CB5">
              <w:rPr>
                <w:b/>
                <w:sz w:val="28"/>
                <w:szCs w:val="28"/>
              </w:rPr>
              <w:t>.Применение теоретических положений в условиях выполнения упражнения</w:t>
            </w:r>
          </w:p>
          <w:p w:rsidR="00A72CB5" w:rsidRPr="00A72CB5" w:rsidRDefault="00A72CB5" w:rsidP="00F701A9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Цель: формирование умения </w:t>
            </w:r>
            <w:proofErr w:type="gramStart"/>
            <w:r w:rsidRPr="00A72CB5">
              <w:rPr>
                <w:sz w:val="28"/>
                <w:szCs w:val="28"/>
              </w:rPr>
              <w:t>сам-но</w:t>
            </w:r>
            <w:proofErr w:type="gramEnd"/>
            <w:r w:rsidRPr="00A72CB5">
              <w:rPr>
                <w:sz w:val="28"/>
                <w:szCs w:val="28"/>
              </w:rPr>
              <w:t xml:space="preserve"> применять полученные знания на практике и сравнивать свою работу с образцом.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72CB5" w:rsidRPr="00A72CB5" w:rsidRDefault="00A72CB5" w:rsidP="006A51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72CB5" w:rsidRDefault="00F43012" w:rsidP="00195F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в группах</w:t>
            </w:r>
          </w:p>
          <w:p w:rsidR="00F43012" w:rsidRPr="00F43012" w:rsidRDefault="00F43012" w:rsidP="00F43012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43012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43012" w:rsidRPr="00F43012" w:rsidRDefault="00F43012" w:rsidP="00F43012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1</w:t>
            </w:r>
            <w:r w:rsidRPr="00F43012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– 2 абзац на с.57; Готовят ответ о вредителях поля.</w:t>
            </w:r>
          </w:p>
          <w:p w:rsidR="00F43012" w:rsidRPr="00F43012" w:rsidRDefault="00F43012" w:rsidP="00F43012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2 - </w:t>
            </w:r>
            <w:r w:rsidRPr="00F43012">
              <w:rPr>
                <w:rFonts w:eastAsia="+mn-ea"/>
                <w:color w:val="000000"/>
                <w:kern w:val="24"/>
                <w:sz w:val="28"/>
                <w:szCs w:val="28"/>
              </w:rPr>
              <w:t>3 абзац на с.57 – 58; Готовят ответ о друзьях поля.</w:t>
            </w:r>
          </w:p>
          <w:p w:rsidR="00F43012" w:rsidRPr="00F43012" w:rsidRDefault="00F43012" w:rsidP="00F43012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3 </w:t>
            </w:r>
            <w:r w:rsidRPr="00F43012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– 2 абзац на с.58. Готовят ответ о животных поля.</w:t>
            </w:r>
          </w:p>
          <w:p w:rsidR="00F43012" w:rsidRDefault="00F43012" w:rsidP="00F43012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43012">
              <w:rPr>
                <w:rFonts w:eastAsia="+mn-ea"/>
                <w:color w:val="000000"/>
                <w:kern w:val="24"/>
                <w:sz w:val="28"/>
                <w:szCs w:val="28"/>
              </w:rPr>
              <w:t>Дети рассказывают о животных.</w:t>
            </w:r>
          </w:p>
          <w:p w:rsidR="00E5256E" w:rsidRPr="00A72CB5" w:rsidRDefault="00E5256E" w:rsidP="00F43012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Делают презентацию (на лист бумаги наклеивают картинки с нужными животными)</w:t>
            </w:r>
          </w:p>
        </w:tc>
        <w:tc>
          <w:tcPr>
            <w:tcW w:w="3260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Организует работу</w:t>
            </w:r>
            <w:r w:rsidR="00E5256E">
              <w:rPr>
                <w:sz w:val="28"/>
                <w:szCs w:val="28"/>
              </w:rPr>
              <w:t>.</w:t>
            </w:r>
            <w:r w:rsidRPr="00A72CB5">
              <w:rPr>
                <w:sz w:val="28"/>
                <w:szCs w:val="28"/>
              </w:rPr>
              <w:t xml:space="preserve"> Формулирует задание</w:t>
            </w:r>
            <w:r w:rsidR="00E5256E">
              <w:rPr>
                <w:sz w:val="28"/>
                <w:szCs w:val="28"/>
              </w:rPr>
              <w:t>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11416D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F4301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Выполняют задания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155F24">
            <w:pPr>
              <w:snapToGrid w:val="0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Регулятивные: контроль, оценка, коррекция; </w:t>
            </w:r>
            <w:proofErr w:type="spellStart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- умение структурировать знания, </w:t>
            </w:r>
            <w:proofErr w:type="spellStart"/>
            <w:proofErr w:type="gramStart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выб</w:t>
            </w:r>
            <w:proofErr w:type="spellEnd"/>
            <w:r w:rsidR="00E5256E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gramEnd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 наиболее эффективных способов решения задания, умение осознанно и произвольно строить речевое высказывание, рефлексия способов и условий действия; </w:t>
            </w:r>
          </w:p>
          <w:p w:rsidR="00A72CB5" w:rsidRPr="00A72CB5" w:rsidRDefault="00A72CB5" w:rsidP="00155F24">
            <w:pP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: управление поведением партнёра - контроль, коррекция, оценка его действий. </w:t>
            </w:r>
          </w:p>
        </w:tc>
      </w:tr>
      <w:tr w:rsidR="00A72CB5" w:rsidRPr="00A72CB5" w:rsidTr="00A72CB5">
        <w:tc>
          <w:tcPr>
            <w:tcW w:w="2835" w:type="dxa"/>
          </w:tcPr>
          <w:p w:rsidR="00A72CB5" w:rsidRPr="00A72CB5" w:rsidRDefault="00AF6186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F6186">
              <w:rPr>
                <w:b/>
                <w:sz w:val="28"/>
                <w:szCs w:val="28"/>
              </w:rPr>
              <w:lastRenderedPageBreak/>
              <w:t>6</w:t>
            </w:r>
            <w:r w:rsidR="00A72CB5" w:rsidRPr="00A72CB5">
              <w:rPr>
                <w:b/>
                <w:sz w:val="28"/>
                <w:szCs w:val="28"/>
              </w:rPr>
              <w:t>.Самостоятельное творческое использование, сформированных умений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Цель: формирование умения </w:t>
            </w:r>
            <w:proofErr w:type="gramStart"/>
            <w:r w:rsidRPr="00A72CB5">
              <w:rPr>
                <w:sz w:val="28"/>
                <w:szCs w:val="28"/>
              </w:rPr>
              <w:t>сам-но</w:t>
            </w:r>
            <w:proofErr w:type="gramEnd"/>
            <w:r w:rsidRPr="00A72CB5">
              <w:rPr>
                <w:sz w:val="28"/>
                <w:szCs w:val="28"/>
              </w:rPr>
              <w:t xml:space="preserve"> применять полученные знания на практике.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5256E" w:rsidRPr="00A72CB5" w:rsidRDefault="00E5256E" w:rsidP="00E5256E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Default="00E5256E" w:rsidP="00E0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упр. 22 и 23</w:t>
            </w:r>
          </w:p>
          <w:p w:rsidR="00E5256E" w:rsidRPr="00A72CB5" w:rsidRDefault="00E5256E" w:rsidP="00E0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3260" w:type="dxa"/>
          </w:tcPr>
          <w:p w:rsidR="00A72CB5" w:rsidRPr="00A72CB5" w:rsidRDefault="00A72CB5" w:rsidP="00E5256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Организует работу</w:t>
            </w:r>
            <w:r w:rsidRPr="00A72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256E">
              <w:rPr>
                <w:rFonts w:eastAsia="Calibri"/>
                <w:sz w:val="28"/>
                <w:szCs w:val="28"/>
                <w:lang w:eastAsia="en-US"/>
              </w:rPr>
              <w:t>по тетради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174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7E41D8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pStyle w:val="a4"/>
              <w:tabs>
                <w:tab w:val="left" w:pos="11199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E5256E">
            <w:pPr>
              <w:snapToGrid w:val="0"/>
              <w:rPr>
                <w:rStyle w:val="Calibri115pt"/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A72CB5">
              <w:rPr>
                <w:rStyle w:val="Calibri115pt"/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Регулятивные: контроль, оценка, коррекция; познавательные: </w:t>
            </w:r>
            <w:proofErr w:type="spellStart"/>
            <w:r w:rsidRPr="00A72CB5">
              <w:rPr>
                <w:rStyle w:val="Calibri115pt"/>
                <w:rFonts w:ascii="Times New Roman" w:hAnsi="Times New Roman" w:cs="Times New Roman"/>
                <w:color w:val="0F243E"/>
                <w:sz w:val="28"/>
                <w:szCs w:val="28"/>
              </w:rPr>
              <w:t>общеучебные</w:t>
            </w:r>
            <w:proofErr w:type="spellEnd"/>
            <w:r w:rsidRPr="00A72CB5">
              <w:rPr>
                <w:rStyle w:val="Calibri115pt"/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- умение структурировать знания, выбор наиболее эффективных способов решения задания, рефлек</w:t>
            </w:r>
            <w:r w:rsidR="00E5256E">
              <w:rPr>
                <w:rStyle w:val="Calibri115pt"/>
                <w:rFonts w:ascii="Times New Roman" w:hAnsi="Times New Roman" w:cs="Times New Roman"/>
                <w:color w:val="0F243E"/>
                <w:sz w:val="28"/>
                <w:szCs w:val="28"/>
              </w:rPr>
              <w:t>сия способов и условий действия</w:t>
            </w:r>
          </w:p>
        </w:tc>
      </w:tr>
      <w:tr w:rsidR="00A72CB5" w:rsidRPr="00A72CB5" w:rsidTr="00A72CB5">
        <w:tc>
          <w:tcPr>
            <w:tcW w:w="2835" w:type="dxa"/>
          </w:tcPr>
          <w:p w:rsidR="00A72CB5" w:rsidRPr="00A72CB5" w:rsidRDefault="00AF6186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7</w:t>
            </w:r>
            <w:r w:rsidR="00A72CB5" w:rsidRPr="00A72CB5">
              <w:rPr>
                <w:b/>
                <w:sz w:val="28"/>
                <w:szCs w:val="28"/>
              </w:rPr>
              <w:t>.Закрепление приобретенных знаний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  <w:u w:val="single"/>
              </w:rPr>
            </w:pPr>
            <w:r w:rsidRPr="00A72CB5">
              <w:rPr>
                <w:sz w:val="28"/>
                <w:szCs w:val="28"/>
                <w:u w:val="single"/>
              </w:rPr>
              <w:t xml:space="preserve">Цели: </w:t>
            </w:r>
          </w:p>
          <w:p w:rsidR="00A72CB5" w:rsidRPr="00A72CB5" w:rsidRDefault="00A72CB5" w:rsidP="00E5256E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- Обобщить знания </w:t>
            </w:r>
            <w:r w:rsidR="00A4617A">
              <w:rPr>
                <w:sz w:val="28"/>
                <w:szCs w:val="28"/>
              </w:rPr>
              <w:t>о природном сообществе поле</w:t>
            </w:r>
          </w:p>
        </w:tc>
        <w:tc>
          <w:tcPr>
            <w:tcW w:w="4536" w:type="dxa"/>
          </w:tcPr>
          <w:p w:rsidR="00A72CB5" w:rsidRPr="00A72CB5" w:rsidRDefault="00A72CB5" w:rsidP="00F701A9">
            <w:pPr>
              <w:pStyle w:val="a4"/>
              <w:rPr>
                <w:rFonts w:eastAsia="+mn-ea"/>
                <w:sz w:val="28"/>
                <w:szCs w:val="28"/>
              </w:rPr>
            </w:pPr>
            <w:r w:rsidRPr="00A72CB5">
              <w:rPr>
                <w:rFonts w:eastAsia="+mn-ea"/>
                <w:sz w:val="28"/>
                <w:szCs w:val="28"/>
              </w:rPr>
              <w:t xml:space="preserve">Мы сегодня поговорили </w:t>
            </w:r>
            <w:r w:rsidR="00AF6186">
              <w:rPr>
                <w:rFonts w:eastAsia="+mn-ea"/>
                <w:sz w:val="28"/>
                <w:szCs w:val="28"/>
              </w:rPr>
              <w:t xml:space="preserve">о природном сообществе – поле. </w:t>
            </w:r>
            <w:r w:rsidRPr="00A72CB5">
              <w:rPr>
                <w:rFonts w:eastAsia="+mn-ea"/>
                <w:sz w:val="28"/>
                <w:szCs w:val="28"/>
              </w:rPr>
              <w:t>Давайте посмотрим на доску и вспомним, какие задачи мы ставили?</w:t>
            </w:r>
          </w:p>
          <w:p w:rsidR="00A72CB5" w:rsidRPr="00A72CB5" w:rsidRDefault="00A72CB5" w:rsidP="004D5188">
            <w:pPr>
              <w:pStyle w:val="a4"/>
              <w:rPr>
                <w:rFonts w:eastAsia="+mn-ea"/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- </w:t>
            </w:r>
            <w:r w:rsidRPr="00A72CB5">
              <w:rPr>
                <w:rFonts w:eastAsia="+mn-ea"/>
                <w:sz w:val="28"/>
                <w:szCs w:val="28"/>
              </w:rPr>
              <w:t>Решили задачи урока?</w:t>
            </w:r>
            <w:r w:rsidRPr="00A72CB5">
              <w:rPr>
                <w:sz w:val="28"/>
                <w:szCs w:val="28"/>
              </w:rPr>
              <w:t xml:space="preserve"> </w:t>
            </w:r>
          </w:p>
          <w:p w:rsidR="00A72CB5" w:rsidRPr="00A72CB5" w:rsidRDefault="00A72CB5" w:rsidP="004D5188">
            <w:pPr>
              <w:pStyle w:val="a4"/>
              <w:rPr>
                <w:color w:val="457365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Организует беседу, связывая результаты урока с его задачами.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E00C5B">
            <w:pPr>
              <w:tabs>
                <w:tab w:val="left" w:pos="11199"/>
              </w:tabs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A72CB5" w:rsidRPr="00A72CB5" w:rsidRDefault="00A72CB5" w:rsidP="00E00C5B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155F24">
            <w:pPr>
              <w:snapToGrid w:val="0"/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A72CB5" w:rsidRPr="00A72CB5" w:rsidRDefault="00A72CB5" w:rsidP="00155F24">
            <w:pPr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 xml:space="preserve">: рефлексия; личностные: </w:t>
            </w:r>
            <w:proofErr w:type="spellStart"/>
            <w:r w:rsidRPr="00A72CB5">
              <w:rPr>
                <w:rStyle w:val="Calibri115pt"/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A72CB5" w:rsidRPr="00A72CB5" w:rsidTr="00A72CB5">
        <w:tc>
          <w:tcPr>
            <w:tcW w:w="283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>9. Итог урока.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>Домашнее задание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 xml:space="preserve">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b/>
                <w:sz w:val="28"/>
                <w:szCs w:val="28"/>
              </w:rPr>
              <w:t xml:space="preserve">Рефлексия учебной деятельности на уроке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  <w:u w:val="single"/>
              </w:rPr>
            </w:pPr>
            <w:r w:rsidRPr="00A72CB5">
              <w:rPr>
                <w:sz w:val="28"/>
                <w:szCs w:val="28"/>
                <w:u w:val="single"/>
              </w:rPr>
              <w:t>Цель: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b/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-</w:t>
            </w:r>
            <w:r w:rsidRPr="00A72CB5">
              <w:rPr>
                <w:b/>
                <w:sz w:val="28"/>
                <w:szCs w:val="28"/>
              </w:rPr>
              <w:t xml:space="preserve"> </w:t>
            </w:r>
            <w:r w:rsidRPr="00A72CB5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4536" w:type="dxa"/>
          </w:tcPr>
          <w:p w:rsidR="00AF6186" w:rsidRPr="00AF6186" w:rsidRDefault="00AF6186" w:rsidP="00AF6186">
            <w:pPr>
              <w:tabs>
                <w:tab w:val="left" w:pos="11199"/>
              </w:tabs>
              <w:spacing w:line="276" w:lineRule="auto"/>
              <w:ind w:left="34" w:hanging="34"/>
              <w:rPr>
                <w:rFonts w:eastAsia="+mj-ea"/>
                <w:color w:val="000000" w:themeColor="text1"/>
                <w:kern w:val="24"/>
                <w:sz w:val="28"/>
                <w:szCs w:val="28"/>
              </w:rPr>
            </w:pPr>
            <w:bookmarkStart w:id="0" w:name="_GoBack"/>
            <w:bookmarkEnd w:id="0"/>
            <w:r w:rsidRPr="00AF6186">
              <w:rPr>
                <w:rFonts w:eastAsia="+mj-ea"/>
                <w:color w:val="000000" w:themeColor="text1"/>
                <w:kern w:val="24"/>
                <w:sz w:val="28"/>
                <w:szCs w:val="28"/>
              </w:rPr>
              <w:t>Я узнал …….</w:t>
            </w:r>
          </w:p>
          <w:p w:rsidR="00AF6186" w:rsidRPr="00AF6186" w:rsidRDefault="00AF6186" w:rsidP="00AF6186">
            <w:pPr>
              <w:tabs>
                <w:tab w:val="left" w:pos="11199"/>
              </w:tabs>
              <w:spacing w:line="276" w:lineRule="auto"/>
              <w:ind w:left="34" w:hanging="34"/>
              <w:rPr>
                <w:rFonts w:eastAsia="+mj-ea"/>
                <w:color w:val="000000" w:themeColor="text1"/>
                <w:kern w:val="24"/>
                <w:sz w:val="28"/>
                <w:szCs w:val="28"/>
              </w:rPr>
            </w:pPr>
            <w:r w:rsidRPr="00AF6186">
              <w:rPr>
                <w:rFonts w:eastAsia="+mj-ea"/>
                <w:color w:val="000000" w:themeColor="text1"/>
                <w:kern w:val="24"/>
                <w:sz w:val="28"/>
                <w:szCs w:val="28"/>
              </w:rPr>
              <w:t>Я смог …..</w:t>
            </w:r>
          </w:p>
          <w:p w:rsidR="00AF6186" w:rsidRDefault="00AF6186" w:rsidP="00AF6186">
            <w:pPr>
              <w:tabs>
                <w:tab w:val="left" w:pos="11199"/>
              </w:tabs>
              <w:spacing w:line="276" w:lineRule="auto"/>
              <w:ind w:left="34" w:hanging="34"/>
              <w:rPr>
                <w:rFonts w:eastAsia="+mj-ea"/>
                <w:color w:val="000000" w:themeColor="text1"/>
                <w:kern w:val="24"/>
                <w:sz w:val="28"/>
                <w:szCs w:val="28"/>
              </w:rPr>
            </w:pPr>
            <w:r w:rsidRPr="00AF6186">
              <w:rPr>
                <w:rFonts w:eastAsia="+mj-ea"/>
                <w:color w:val="000000" w:themeColor="text1"/>
                <w:kern w:val="24"/>
                <w:sz w:val="28"/>
                <w:szCs w:val="28"/>
              </w:rPr>
              <w:t>Мне понравилось …..</w:t>
            </w:r>
          </w:p>
          <w:p w:rsidR="00AF6186" w:rsidRDefault="00AF6186" w:rsidP="00AF6186">
            <w:pPr>
              <w:tabs>
                <w:tab w:val="left" w:pos="11199"/>
              </w:tabs>
              <w:spacing w:line="276" w:lineRule="auto"/>
              <w:ind w:left="34" w:hanging="34"/>
            </w:pPr>
            <w:r>
              <w:rPr>
                <w:rFonts w:eastAsia="+mj-ea"/>
                <w:color w:val="000000" w:themeColor="text1"/>
                <w:kern w:val="24"/>
                <w:sz w:val="28"/>
                <w:szCs w:val="28"/>
              </w:rPr>
              <w:t>Оцените свою работу</w:t>
            </w:r>
            <w:r>
              <w:t xml:space="preserve"> </w:t>
            </w:r>
          </w:p>
          <w:p w:rsidR="00AF6186" w:rsidRPr="00AF6186" w:rsidRDefault="00AF6186" w:rsidP="00AF6186">
            <w:pPr>
              <w:tabs>
                <w:tab w:val="left" w:pos="11199"/>
              </w:tabs>
              <w:spacing w:line="276" w:lineRule="auto"/>
              <w:ind w:left="34" w:hanging="34"/>
              <w:rPr>
                <w:rFonts w:eastAsia="+mj-ea"/>
                <w:color w:val="000000" w:themeColor="text1"/>
                <w:kern w:val="24"/>
                <w:sz w:val="28"/>
                <w:szCs w:val="28"/>
              </w:rPr>
            </w:pPr>
            <w:r w:rsidRPr="00AF6186">
              <w:rPr>
                <w:rFonts w:eastAsia="+mj-ea"/>
                <w:color w:val="000000" w:themeColor="text1"/>
                <w:kern w:val="24"/>
                <w:sz w:val="28"/>
                <w:szCs w:val="28"/>
              </w:rPr>
              <w:t xml:space="preserve">Творческое задание: </w:t>
            </w:r>
          </w:p>
          <w:p w:rsidR="00AF6186" w:rsidRDefault="00AF6186" w:rsidP="00AF6186">
            <w:pPr>
              <w:tabs>
                <w:tab w:val="left" w:pos="11199"/>
              </w:tabs>
              <w:spacing w:line="276" w:lineRule="auto"/>
              <w:ind w:left="34" w:hanging="34"/>
              <w:rPr>
                <w:rFonts w:eastAsia="+mj-ea"/>
                <w:color w:val="000000" w:themeColor="text1"/>
                <w:kern w:val="24"/>
                <w:sz w:val="28"/>
                <w:szCs w:val="28"/>
              </w:rPr>
            </w:pPr>
            <w:r w:rsidRPr="00AF6186">
              <w:rPr>
                <w:rFonts w:eastAsia="+mj-ea"/>
                <w:color w:val="000000" w:themeColor="text1"/>
                <w:kern w:val="24"/>
                <w:sz w:val="28"/>
                <w:szCs w:val="28"/>
              </w:rPr>
              <w:t>Сделать сообщение о любом растении или животным поля.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spacing w:line="276" w:lineRule="auto"/>
              <w:ind w:left="34" w:hanging="34"/>
              <w:rPr>
                <w:rFonts w:eastAsia="+mj-ea"/>
                <w:color w:val="000000" w:themeColor="text1"/>
                <w:kern w:val="24"/>
                <w:sz w:val="28"/>
                <w:szCs w:val="28"/>
              </w:rPr>
            </w:pPr>
            <w:r w:rsidRPr="00A72CB5">
              <w:rPr>
                <w:rFonts w:eastAsia="+mj-ea"/>
                <w:color w:val="000000" w:themeColor="text1"/>
                <w:kern w:val="24"/>
                <w:sz w:val="28"/>
                <w:szCs w:val="28"/>
              </w:rPr>
              <w:t>Я говорю вам спасибо за урок и до свидания!</w:t>
            </w:r>
          </w:p>
          <w:p w:rsidR="00A72CB5" w:rsidRPr="00A72CB5" w:rsidRDefault="00A72CB5" w:rsidP="00AF6186">
            <w:pPr>
              <w:tabs>
                <w:tab w:val="left" w:pos="11199"/>
              </w:tabs>
              <w:spacing w:line="276" w:lineRule="auto"/>
              <w:ind w:left="34" w:hanging="34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Дает комментарий к домашнему заданию; 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Организует рефлексию.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Организует самооценку учебной деятельности.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 xml:space="preserve">Отмечает степень вовлеченности учащихся </w:t>
            </w:r>
            <w:r w:rsidRPr="00A72CB5">
              <w:rPr>
                <w:sz w:val="28"/>
                <w:szCs w:val="28"/>
              </w:rPr>
              <w:br/>
              <w:t>в работу на уроке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1985" w:type="dxa"/>
          </w:tcPr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  <w:p w:rsidR="00A72CB5" w:rsidRPr="00A72CB5" w:rsidRDefault="00A72CB5" w:rsidP="004B4272">
            <w:pPr>
              <w:tabs>
                <w:tab w:val="left" w:pos="11199"/>
              </w:tabs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Осуществляют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  <w:r w:rsidRPr="00A72CB5">
              <w:rPr>
                <w:sz w:val="28"/>
                <w:szCs w:val="28"/>
              </w:rPr>
              <w:t>самооценку</w:t>
            </w:r>
          </w:p>
          <w:p w:rsidR="00A72CB5" w:rsidRPr="00A72CB5" w:rsidRDefault="00A72CB5" w:rsidP="004B4272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  <w:p w:rsidR="00A72CB5" w:rsidRPr="00A72CB5" w:rsidRDefault="00A72CB5" w:rsidP="00E00C5B">
            <w:pPr>
              <w:tabs>
                <w:tab w:val="left" w:pos="11199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2CB5" w:rsidRPr="00A72CB5" w:rsidRDefault="00A72CB5" w:rsidP="00155F24">
            <w:pPr>
              <w:tabs>
                <w:tab w:val="left" w:pos="1119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158F" w:rsidRPr="00A72CB5" w:rsidRDefault="00F9158F" w:rsidP="00F9158F">
      <w:pPr>
        <w:tabs>
          <w:tab w:val="left" w:pos="11199"/>
        </w:tabs>
        <w:ind w:left="1068"/>
        <w:rPr>
          <w:b/>
          <w:sz w:val="28"/>
          <w:szCs w:val="28"/>
        </w:rPr>
      </w:pPr>
    </w:p>
    <w:p w:rsidR="00947760" w:rsidRDefault="00611171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11171" w:rsidRPr="00A72CB5" w:rsidRDefault="00611171" w:rsidP="00611171">
      <w:pPr>
        <w:tabs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A72CB5">
        <w:rPr>
          <w:sz w:val="28"/>
          <w:szCs w:val="28"/>
        </w:rPr>
        <w:t xml:space="preserve">О.Н. Федотова, Г.В. </w:t>
      </w:r>
      <w:proofErr w:type="spellStart"/>
      <w:r w:rsidRPr="00A72CB5">
        <w:rPr>
          <w:sz w:val="28"/>
          <w:szCs w:val="28"/>
        </w:rPr>
        <w:t>Трафимова</w:t>
      </w:r>
      <w:proofErr w:type="spellEnd"/>
      <w:r w:rsidRPr="00A72CB5">
        <w:rPr>
          <w:sz w:val="28"/>
          <w:szCs w:val="28"/>
        </w:rPr>
        <w:t xml:space="preserve">, С.А. </w:t>
      </w:r>
      <w:proofErr w:type="spellStart"/>
      <w:r w:rsidRPr="00A72CB5">
        <w:rPr>
          <w:sz w:val="28"/>
          <w:szCs w:val="28"/>
        </w:rPr>
        <w:t>Трафимов</w:t>
      </w:r>
      <w:proofErr w:type="spellEnd"/>
      <w:r w:rsidRPr="00A72CB5">
        <w:rPr>
          <w:sz w:val="28"/>
          <w:szCs w:val="28"/>
        </w:rPr>
        <w:t>. Окружающий мир. Учебник, часть 2.</w:t>
      </w:r>
    </w:p>
    <w:p w:rsidR="00611171" w:rsidRPr="00A72CB5" w:rsidRDefault="00611171" w:rsidP="00611171">
      <w:pPr>
        <w:tabs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A72CB5">
        <w:rPr>
          <w:sz w:val="28"/>
          <w:szCs w:val="28"/>
        </w:rPr>
        <w:t xml:space="preserve">О.Н. Федотова, Г.В. </w:t>
      </w:r>
      <w:proofErr w:type="spellStart"/>
      <w:r w:rsidRPr="00A72CB5">
        <w:rPr>
          <w:sz w:val="28"/>
          <w:szCs w:val="28"/>
        </w:rPr>
        <w:t>Трафимова</w:t>
      </w:r>
      <w:proofErr w:type="spellEnd"/>
      <w:r w:rsidRPr="00A72CB5">
        <w:rPr>
          <w:sz w:val="28"/>
          <w:szCs w:val="28"/>
        </w:rPr>
        <w:t xml:space="preserve">, С.А. </w:t>
      </w:r>
      <w:proofErr w:type="spellStart"/>
      <w:r w:rsidRPr="00A72CB5">
        <w:rPr>
          <w:sz w:val="28"/>
          <w:szCs w:val="28"/>
        </w:rPr>
        <w:t>Трафимов</w:t>
      </w:r>
      <w:proofErr w:type="spellEnd"/>
      <w:r w:rsidRPr="00A72CB5">
        <w:rPr>
          <w:sz w:val="28"/>
          <w:szCs w:val="28"/>
        </w:rPr>
        <w:t>. Окружающий мир. Тетрадь для самостоятельной работы № 2</w:t>
      </w:r>
    </w:p>
    <w:p w:rsidR="00611171" w:rsidRDefault="0061117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72CB5">
        <w:rPr>
          <w:sz w:val="28"/>
          <w:szCs w:val="28"/>
        </w:rPr>
        <w:t xml:space="preserve">О.Н. Федотова, Г.В. </w:t>
      </w:r>
      <w:proofErr w:type="spellStart"/>
      <w:r w:rsidRPr="00A72CB5">
        <w:rPr>
          <w:sz w:val="28"/>
          <w:szCs w:val="28"/>
        </w:rPr>
        <w:t>Трафимова</w:t>
      </w:r>
      <w:proofErr w:type="spellEnd"/>
      <w:r w:rsidRPr="00A72CB5">
        <w:rPr>
          <w:sz w:val="28"/>
          <w:szCs w:val="28"/>
        </w:rPr>
        <w:t xml:space="preserve">, С.А. </w:t>
      </w:r>
      <w:proofErr w:type="spellStart"/>
      <w:r w:rsidRPr="00A72CB5">
        <w:rPr>
          <w:sz w:val="28"/>
          <w:szCs w:val="28"/>
        </w:rPr>
        <w:t>Трафимов</w:t>
      </w:r>
      <w:proofErr w:type="spellEnd"/>
      <w:r w:rsidRPr="00A72CB5">
        <w:rPr>
          <w:sz w:val="28"/>
          <w:szCs w:val="28"/>
        </w:rPr>
        <w:t>. Окружающий мир.</w:t>
      </w:r>
      <w:r>
        <w:rPr>
          <w:sz w:val="28"/>
          <w:szCs w:val="28"/>
        </w:rPr>
        <w:t xml:space="preserve"> Методическое пособие.</w:t>
      </w:r>
    </w:p>
    <w:p w:rsidR="00611171" w:rsidRDefault="00611171">
      <w:pPr>
        <w:rPr>
          <w:sz w:val="28"/>
          <w:szCs w:val="28"/>
        </w:rPr>
      </w:pPr>
      <w:r>
        <w:rPr>
          <w:sz w:val="28"/>
          <w:szCs w:val="28"/>
        </w:rPr>
        <w:t>4.Интернет ресурсы</w:t>
      </w:r>
    </w:p>
    <w:p w:rsidR="00611171" w:rsidRPr="00A72CB5" w:rsidRDefault="00611171">
      <w:pPr>
        <w:rPr>
          <w:sz w:val="28"/>
          <w:szCs w:val="28"/>
        </w:rPr>
      </w:pPr>
    </w:p>
    <w:sectPr w:rsidR="00611171" w:rsidRPr="00A72CB5" w:rsidSect="005230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E74"/>
    <w:multiLevelType w:val="hybridMultilevel"/>
    <w:tmpl w:val="EB1C3BAE"/>
    <w:lvl w:ilvl="0" w:tplc="E0360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67ADB"/>
    <w:multiLevelType w:val="hybridMultilevel"/>
    <w:tmpl w:val="FB8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59B6"/>
    <w:multiLevelType w:val="hybridMultilevel"/>
    <w:tmpl w:val="CF7A1B8E"/>
    <w:lvl w:ilvl="0" w:tplc="7A50C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21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2D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AE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09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81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9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08F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2B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374FE"/>
    <w:multiLevelType w:val="hybridMultilevel"/>
    <w:tmpl w:val="2070C6F0"/>
    <w:lvl w:ilvl="0" w:tplc="5E6A9B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69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02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3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8B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00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1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7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CB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949ED"/>
    <w:multiLevelType w:val="hybridMultilevel"/>
    <w:tmpl w:val="BB5EAEBE"/>
    <w:lvl w:ilvl="0" w:tplc="2E5E41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8E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21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83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62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09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EF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00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6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74ABF"/>
    <w:multiLevelType w:val="hybridMultilevel"/>
    <w:tmpl w:val="C0D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F7A91"/>
    <w:multiLevelType w:val="hybridMultilevel"/>
    <w:tmpl w:val="B3F41A84"/>
    <w:lvl w:ilvl="0" w:tplc="87A6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FA68">
      <w:start w:val="102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A7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85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4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C9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06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E7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B4CC8"/>
    <w:multiLevelType w:val="hybridMultilevel"/>
    <w:tmpl w:val="8C96CCE0"/>
    <w:lvl w:ilvl="0" w:tplc="28440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B54EA"/>
    <w:multiLevelType w:val="hybridMultilevel"/>
    <w:tmpl w:val="C694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0E9C"/>
    <w:multiLevelType w:val="hybridMultilevel"/>
    <w:tmpl w:val="4F2A719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9721E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27BA2">
      <w:start w:val="1"/>
      <w:numFmt w:val="decimal"/>
      <w:lvlText w:val="%5."/>
      <w:lvlJc w:val="left"/>
      <w:pPr>
        <w:tabs>
          <w:tab w:val="num" w:pos="3603"/>
        </w:tabs>
        <w:ind w:left="3603" w:hanging="363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B5E8C"/>
    <w:multiLevelType w:val="hybridMultilevel"/>
    <w:tmpl w:val="1682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2931"/>
    <w:multiLevelType w:val="hybridMultilevel"/>
    <w:tmpl w:val="DA1CFF58"/>
    <w:lvl w:ilvl="0" w:tplc="56AC9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E1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A5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45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6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C4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A8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6D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E1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55502"/>
    <w:multiLevelType w:val="hybridMultilevel"/>
    <w:tmpl w:val="0E3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826F1"/>
    <w:multiLevelType w:val="hybridMultilevel"/>
    <w:tmpl w:val="49A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20435"/>
    <w:multiLevelType w:val="hybridMultilevel"/>
    <w:tmpl w:val="BD7CF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075FD"/>
    <w:multiLevelType w:val="hybridMultilevel"/>
    <w:tmpl w:val="0890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460C"/>
    <w:multiLevelType w:val="hybridMultilevel"/>
    <w:tmpl w:val="F0A443AE"/>
    <w:lvl w:ilvl="0" w:tplc="C4FA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0B8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EC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AB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43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0A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8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679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B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B1E81"/>
    <w:multiLevelType w:val="hybridMultilevel"/>
    <w:tmpl w:val="2C5AE018"/>
    <w:lvl w:ilvl="0" w:tplc="B884575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8F"/>
    <w:rsid w:val="000304EF"/>
    <w:rsid w:val="00033C2F"/>
    <w:rsid w:val="00042338"/>
    <w:rsid w:val="00061740"/>
    <w:rsid w:val="00094B26"/>
    <w:rsid w:val="000F4773"/>
    <w:rsid w:val="0011416D"/>
    <w:rsid w:val="00122E10"/>
    <w:rsid w:val="001230B0"/>
    <w:rsid w:val="00136BCE"/>
    <w:rsid w:val="00152B80"/>
    <w:rsid w:val="00177E45"/>
    <w:rsid w:val="00195FD3"/>
    <w:rsid w:val="001A3568"/>
    <w:rsid w:val="001A72C6"/>
    <w:rsid w:val="001B21CA"/>
    <w:rsid w:val="001F3830"/>
    <w:rsid w:val="00200B4C"/>
    <w:rsid w:val="00201B3E"/>
    <w:rsid w:val="0024060A"/>
    <w:rsid w:val="002627E7"/>
    <w:rsid w:val="002B4BFA"/>
    <w:rsid w:val="002E65DA"/>
    <w:rsid w:val="002E751A"/>
    <w:rsid w:val="003340DD"/>
    <w:rsid w:val="003929BA"/>
    <w:rsid w:val="003C0145"/>
    <w:rsid w:val="003C5A88"/>
    <w:rsid w:val="003D1B28"/>
    <w:rsid w:val="003F4C45"/>
    <w:rsid w:val="004011C9"/>
    <w:rsid w:val="00423B5F"/>
    <w:rsid w:val="00435922"/>
    <w:rsid w:val="004A353A"/>
    <w:rsid w:val="004C3673"/>
    <w:rsid w:val="004D5188"/>
    <w:rsid w:val="004F2ABC"/>
    <w:rsid w:val="0050454F"/>
    <w:rsid w:val="00520298"/>
    <w:rsid w:val="0053615A"/>
    <w:rsid w:val="0057190B"/>
    <w:rsid w:val="005937B4"/>
    <w:rsid w:val="00596E95"/>
    <w:rsid w:val="005D69CF"/>
    <w:rsid w:val="005F28E3"/>
    <w:rsid w:val="005F6E9B"/>
    <w:rsid w:val="00611171"/>
    <w:rsid w:val="006127F4"/>
    <w:rsid w:val="00640EFF"/>
    <w:rsid w:val="00660AA8"/>
    <w:rsid w:val="006A51AE"/>
    <w:rsid w:val="006D1034"/>
    <w:rsid w:val="006E541F"/>
    <w:rsid w:val="006F5097"/>
    <w:rsid w:val="007054EE"/>
    <w:rsid w:val="00730250"/>
    <w:rsid w:val="00766D32"/>
    <w:rsid w:val="007B452A"/>
    <w:rsid w:val="007C5AF3"/>
    <w:rsid w:val="007E41D8"/>
    <w:rsid w:val="007F06D0"/>
    <w:rsid w:val="0082604D"/>
    <w:rsid w:val="00842C6C"/>
    <w:rsid w:val="008439C1"/>
    <w:rsid w:val="00886A0D"/>
    <w:rsid w:val="008B327E"/>
    <w:rsid w:val="00947760"/>
    <w:rsid w:val="00952AF6"/>
    <w:rsid w:val="009556F6"/>
    <w:rsid w:val="00A3532E"/>
    <w:rsid w:val="00A42AB9"/>
    <w:rsid w:val="00A4617A"/>
    <w:rsid w:val="00A66AE9"/>
    <w:rsid w:val="00A72CB5"/>
    <w:rsid w:val="00AA5376"/>
    <w:rsid w:val="00AB7B46"/>
    <w:rsid w:val="00AC4A03"/>
    <w:rsid w:val="00AF6186"/>
    <w:rsid w:val="00B01921"/>
    <w:rsid w:val="00B60288"/>
    <w:rsid w:val="00B73FCE"/>
    <w:rsid w:val="00B75971"/>
    <w:rsid w:val="00BC42B0"/>
    <w:rsid w:val="00C035AC"/>
    <w:rsid w:val="00C1052E"/>
    <w:rsid w:val="00C22F1E"/>
    <w:rsid w:val="00C30499"/>
    <w:rsid w:val="00C34206"/>
    <w:rsid w:val="00C64973"/>
    <w:rsid w:val="00C76383"/>
    <w:rsid w:val="00C85E45"/>
    <w:rsid w:val="00CC2DCB"/>
    <w:rsid w:val="00D009D2"/>
    <w:rsid w:val="00D06C1B"/>
    <w:rsid w:val="00D442A4"/>
    <w:rsid w:val="00D66EFD"/>
    <w:rsid w:val="00D76FA9"/>
    <w:rsid w:val="00DD4F0E"/>
    <w:rsid w:val="00DF1D46"/>
    <w:rsid w:val="00DF67D0"/>
    <w:rsid w:val="00E00C5B"/>
    <w:rsid w:val="00E01742"/>
    <w:rsid w:val="00E475A5"/>
    <w:rsid w:val="00E5256E"/>
    <w:rsid w:val="00E6233C"/>
    <w:rsid w:val="00E65201"/>
    <w:rsid w:val="00E764A7"/>
    <w:rsid w:val="00EA1DF3"/>
    <w:rsid w:val="00EE4233"/>
    <w:rsid w:val="00EF6067"/>
    <w:rsid w:val="00F247C1"/>
    <w:rsid w:val="00F30DA1"/>
    <w:rsid w:val="00F43012"/>
    <w:rsid w:val="00F701A9"/>
    <w:rsid w:val="00F9158F"/>
    <w:rsid w:val="00FB3EE2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5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6C1B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C34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B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libri115pt">
    <w:name w:val="Основной текст + Calibri;11;5 pt"/>
    <w:rsid w:val="00A72CB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1">
    <w:name w:val="Основной текст1"/>
    <w:basedOn w:val="a"/>
    <w:rsid w:val="00A72CB5"/>
    <w:pPr>
      <w:widowControl w:val="0"/>
      <w:shd w:val="clear" w:color="auto" w:fill="FFFFFF"/>
      <w:suppressAutoHyphens/>
    </w:pPr>
    <w:rPr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61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5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6C1B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C34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B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libri115pt">
    <w:name w:val="Основной текст + Calibri;11;5 pt"/>
    <w:rsid w:val="00A72CB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1">
    <w:name w:val="Основной текст1"/>
    <w:basedOn w:val="a"/>
    <w:rsid w:val="00A72CB5"/>
    <w:pPr>
      <w:widowControl w:val="0"/>
      <w:shd w:val="clear" w:color="auto" w:fill="FFFFFF"/>
      <w:suppressAutoHyphens/>
    </w:pPr>
    <w:rPr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61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30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614">
          <w:marLeft w:val="149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323">
          <w:marLeft w:val="149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07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2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95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7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5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7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3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8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0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1DAD-FD13-4946-9E1B-CDC3A082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2</cp:revision>
  <cp:lastPrinted>2013-03-18T14:13:00Z</cp:lastPrinted>
  <dcterms:created xsi:type="dcterms:W3CDTF">2015-02-25T13:29:00Z</dcterms:created>
  <dcterms:modified xsi:type="dcterms:W3CDTF">2015-02-25T13:29:00Z</dcterms:modified>
</cp:coreProperties>
</file>