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8F" w:rsidRDefault="00FD5C8F" w:rsidP="001F76C8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FD5C8F" w:rsidRPr="00FA09FB" w:rsidRDefault="00FD5C8F" w:rsidP="00FD5C8F">
      <w:pPr>
        <w:shd w:val="clear" w:color="auto" w:fill="FFFFFF"/>
        <w:ind w:right="58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B0ACC">
        <w:rPr>
          <w:rFonts w:ascii="Times New Roman" w:hAnsi="Times New Roman"/>
          <w:b w:val="0"/>
          <w:color w:val="000000"/>
          <w:sz w:val="24"/>
          <w:szCs w:val="24"/>
        </w:rPr>
        <w:t>МУНИЦИПАЛЬНОЕ БЮДЖЕТНОЕ ОБЩЕОБРАЗОВАТЕЛЬНОЕ УЧРЕЖДЕНИЕ   РОЖДЕСТВЕНСКАЯ  СРЕДНЯЯ  ОБЩЕОБРАЗОВАТЕЛЬНАЯ  ШКОЛА</w:t>
      </w:r>
    </w:p>
    <w:p w:rsidR="00FD5C8F" w:rsidRDefault="00FD5C8F" w:rsidP="00FD5C8F"/>
    <w:tbl>
      <w:tblPr>
        <w:tblW w:w="10027" w:type="dxa"/>
        <w:tblLook w:val="01E0"/>
      </w:tblPr>
      <w:tblGrid>
        <w:gridCol w:w="3549"/>
        <w:gridCol w:w="2113"/>
        <w:gridCol w:w="4365"/>
      </w:tblGrid>
      <w:tr w:rsidR="00FD5C8F" w:rsidRPr="00A8236B" w:rsidTr="000C1498">
        <w:trPr>
          <w:trHeight w:val="1999"/>
        </w:trPr>
        <w:tc>
          <w:tcPr>
            <w:tcW w:w="3607" w:type="dxa"/>
          </w:tcPr>
          <w:p w:rsidR="00FD5C8F" w:rsidRPr="00FA09FB" w:rsidRDefault="00FD5C8F" w:rsidP="000C1498">
            <w:pPr>
              <w:pStyle w:val="3"/>
              <w:spacing w:after="0"/>
              <w:ind w:hanging="141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 xml:space="preserve"> СОГЛАСОВАНО                                                    </w:t>
            </w:r>
          </w:p>
          <w:p w:rsidR="00FD5C8F" w:rsidRPr="00FA09FB" w:rsidRDefault="00FD5C8F" w:rsidP="000C1498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FD5C8F" w:rsidRPr="00FA09FB" w:rsidRDefault="00FD5C8F" w:rsidP="000C1498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 xml:space="preserve"> по  ВР</w:t>
            </w:r>
          </w:p>
          <w:p w:rsidR="00FD5C8F" w:rsidRPr="00FA09FB" w:rsidRDefault="00FD5C8F" w:rsidP="000C1498">
            <w:pPr>
              <w:pStyle w:val="3"/>
              <w:spacing w:after="0"/>
              <w:ind w:hanging="141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FD5C8F" w:rsidRPr="00FA09FB" w:rsidRDefault="00FD5C8F" w:rsidP="000C1498">
            <w:pPr>
              <w:pStyle w:val="3"/>
              <w:spacing w:after="0"/>
              <w:ind w:hanging="141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>Е.В. Сафонова</w:t>
            </w:r>
          </w:p>
        </w:tc>
        <w:tc>
          <w:tcPr>
            <w:tcW w:w="1972" w:type="dxa"/>
          </w:tcPr>
          <w:p w:rsidR="00FD5C8F" w:rsidRPr="00FA09FB" w:rsidRDefault="00FD5C8F" w:rsidP="000C1498">
            <w:pPr>
              <w:pStyle w:val="3"/>
              <w:spacing w:after="0"/>
              <w:ind w:hanging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D5C8F" w:rsidRPr="00FA09FB" w:rsidRDefault="00FD5C8F" w:rsidP="000C1498">
            <w:pPr>
              <w:pStyle w:val="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 xml:space="preserve">на заседании  педагогического Совета школы </w:t>
            </w:r>
          </w:p>
          <w:p w:rsidR="00FD5C8F" w:rsidRPr="00FA09FB" w:rsidRDefault="00FD5C8F" w:rsidP="000C1498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>Протокол   от 30.08.2017 г. №7</w:t>
            </w:r>
          </w:p>
          <w:p w:rsidR="00FD5C8F" w:rsidRPr="00FA09FB" w:rsidRDefault="00FD5C8F" w:rsidP="000C1498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5C8F" w:rsidRPr="00FA09FB" w:rsidRDefault="00FD5C8F" w:rsidP="000C1498">
            <w:pPr>
              <w:pStyle w:val="3"/>
              <w:spacing w:after="0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448" w:type="dxa"/>
          </w:tcPr>
          <w:p w:rsidR="00FD5C8F" w:rsidRPr="00FA09FB" w:rsidRDefault="00FD5C8F" w:rsidP="000C1498">
            <w:pPr>
              <w:pStyle w:val="3"/>
              <w:spacing w:after="0"/>
              <w:ind w:left="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D5C8F" w:rsidRPr="00FA09FB" w:rsidRDefault="00FD5C8F" w:rsidP="000C1498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 xml:space="preserve">               Директор школы</w:t>
            </w:r>
          </w:p>
          <w:p w:rsidR="00FD5C8F" w:rsidRPr="00FA09FB" w:rsidRDefault="00FD5C8F" w:rsidP="000C1498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 xml:space="preserve">               ____________________                                                                           </w:t>
            </w:r>
          </w:p>
          <w:p w:rsidR="00FD5C8F" w:rsidRPr="00FA09FB" w:rsidRDefault="00FD5C8F" w:rsidP="000C1498">
            <w:pPr>
              <w:pStyle w:val="3"/>
              <w:spacing w:after="0"/>
              <w:ind w:left="0" w:right="-185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 xml:space="preserve">                    В.В. Иванова</w:t>
            </w:r>
          </w:p>
          <w:p w:rsidR="00FD5C8F" w:rsidRPr="00FA09FB" w:rsidRDefault="00FD5C8F" w:rsidP="000C1498">
            <w:pPr>
              <w:pStyle w:val="3"/>
              <w:spacing w:after="0"/>
              <w:ind w:left="0" w:right="-185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 xml:space="preserve">                   Приказ от  01.09. 2017 г. </w:t>
            </w:r>
          </w:p>
          <w:p w:rsidR="00FD5C8F" w:rsidRPr="00FA09FB" w:rsidRDefault="00FD5C8F" w:rsidP="000C1498">
            <w:pPr>
              <w:pStyle w:val="3"/>
              <w:spacing w:after="0"/>
              <w:ind w:left="0" w:right="-185"/>
              <w:rPr>
                <w:rFonts w:ascii="Times New Roman" w:hAnsi="Times New Roman"/>
                <w:sz w:val="24"/>
                <w:szCs w:val="24"/>
              </w:rPr>
            </w:pPr>
            <w:r w:rsidRPr="00FA09FB">
              <w:rPr>
                <w:rFonts w:ascii="Times New Roman" w:hAnsi="Times New Roman"/>
                <w:sz w:val="24"/>
                <w:szCs w:val="24"/>
              </w:rPr>
              <w:t xml:space="preserve">                         № 113</w:t>
            </w:r>
          </w:p>
          <w:p w:rsidR="00FD5C8F" w:rsidRPr="00FA09FB" w:rsidRDefault="00FD5C8F" w:rsidP="000C1498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C8F" w:rsidRPr="00E255AF" w:rsidRDefault="00FD5C8F" w:rsidP="00FD5C8F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FD5C8F" w:rsidRPr="0083159B" w:rsidRDefault="00FD5C8F" w:rsidP="00FD5C8F">
      <w:pPr>
        <w:pStyle w:val="ac"/>
        <w:spacing w:after="283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Рабочая программа</w:t>
      </w:r>
      <w:r>
        <w:rPr>
          <w:b/>
          <w:sz w:val="36"/>
          <w:szCs w:val="36"/>
        </w:rPr>
        <w:t xml:space="preserve"> </w:t>
      </w:r>
    </w:p>
    <w:p w:rsidR="00FD5C8F" w:rsidRDefault="00FD5C8F" w:rsidP="00FD5C8F">
      <w:pPr>
        <w:spacing w:line="360" w:lineRule="auto"/>
        <w:jc w:val="center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объединения дополнительного образования</w:t>
      </w:r>
    </w:p>
    <w:p w:rsidR="00FD5C8F" w:rsidRDefault="00FD5C8F" w:rsidP="00FD5C8F">
      <w:pPr>
        <w:spacing w:line="36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военно- спортивного кружка</w:t>
      </w:r>
    </w:p>
    <w:p w:rsidR="00FD5C8F" w:rsidRPr="00FD5C8F" w:rsidRDefault="00FD5C8F" w:rsidP="00FD5C8F">
      <w:pPr>
        <w:spacing w:line="36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«Юный патриот»</w:t>
      </w:r>
    </w:p>
    <w:p w:rsidR="00FD5C8F" w:rsidRPr="00FD5C8F" w:rsidRDefault="00FD5C8F" w:rsidP="00FD5C8F">
      <w:pPr>
        <w:spacing w:line="360" w:lineRule="auto"/>
        <w:jc w:val="center"/>
        <w:rPr>
          <w:rFonts w:ascii="Times New Roman" w:hAnsi="Times New Roman"/>
          <w:i/>
          <w:sz w:val="36"/>
          <w:szCs w:val="36"/>
        </w:rPr>
      </w:pPr>
    </w:p>
    <w:p w:rsidR="00FD5C8F" w:rsidRDefault="00FD5C8F" w:rsidP="00FD5C8F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D5C8F" w:rsidRDefault="00FD5C8F" w:rsidP="00FD5C8F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Составил:</w:t>
      </w:r>
    </w:p>
    <w:p w:rsidR="00FD5C8F" w:rsidRDefault="00FD5C8F" w:rsidP="00FD5C8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Николаев Ю.И. </w:t>
      </w:r>
    </w:p>
    <w:p w:rsidR="00FD5C8F" w:rsidRDefault="00FD5C8F" w:rsidP="00FD5C8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педагог  дополнительного </w:t>
      </w:r>
    </w:p>
    <w:p w:rsidR="00FD5C8F" w:rsidRDefault="00FD5C8F" w:rsidP="00FD5C8F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образования</w:t>
      </w:r>
    </w:p>
    <w:p w:rsidR="00FD5C8F" w:rsidRDefault="00FD5C8F" w:rsidP="00FD5C8F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D5C8F" w:rsidRDefault="00FD5C8F" w:rsidP="00FD5C8F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D5C8F" w:rsidRDefault="00FD5C8F" w:rsidP="00FD5C8F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D5C8F" w:rsidRDefault="00FD5C8F" w:rsidP="00FD5C8F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D5C8F" w:rsidRDefault="00FD5C8F" w:rsidP="00FD5C8F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D5C8F" w:rsidRDefault="00FD5C8F" w:rsidP="003D21E0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D5C8F" w:rsidRDefault="00FD5C8F" w:rsidP="003D21E0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1F76C8" w:rsidRDefault="001F76C8" w:rsidP="003D21E0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1F76C8" w:rsidRDefault="001F76C8" w:rsidP="003D21E0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1F76C8" w:rsidRDefault="001F76C8" w:rsidP="003D21E0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1F76C8" w:rsidRPr="00E10BFE" w:rsidRDefault="001F76C8" w:rsidP="003D21E0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2017 год</w:t>
      </w:r>
    </w:p>
    <w:p w:rsidR="003D21E0" w:rsidRPr="00E10BFE" w:rsidRDefault="003D21E0" w:rsidP="003D21E0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E10BFE">
        <w:rPr>
          <w:rFonts w:ascii="Times New Roman" w:hAnsi="Times New Roman"/>
          <w:b w:val="0"/>
          <w:sz w:val="28"/>
          <w:szCs w:val="28"/>
        </w:rPr>
        <w:lastRenderedPageBreak/>
        <w:t>Содержание:</w:t>
      </w:r>
    </w:p>
    <w:p w:rsidR="003D21E0" w:rsidRPr="00E10BFE" w:rsidRDefault="003D21E0" w:rsidP="003D21E0">
      <w:pPr>
        <w:spacing w:line="36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3D21E0" w:rsidRPr="00E10BFE" w:rsidRDefault="003D21E0" w:rsidP="003D21E0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E10BFE">
        <w:rPr>
          <w:rFonts w:ascii="Times New Roman" w:hAnsi="Times New Roman"/>
          <w:b w:val="0"/>
          <w:sz w:val="28"/>
          <w:szCs w:val="28"/>
        </w:rPr>
        <w:t>Пояснительная записка ……………………………………………………стр. 3</w:t>
      </w:r>
    </w:p>
    <w:p w:rsidR="003D21E0" w:rsidRPr="00E10BFE" w:rsidRDefault="003D21E0" w:rsidP="003D21E0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E10BFE">
        <w:rPr>
          <w:rFonts w:ascii="Times New Roman" w:hAnsi="Times New Roman"/>
          <w:b w:val="0"/>
          <w:sz w:val="28"/>
          <w:szCs w:val="28"/>
        </w:rPr>
        <w:t xml:space="preserve">Содержание курса …………………………………………………………..стр. </w:t>
      </w:r>
      <w:r w:rsidR="00121DAD">
        <w:rPr>
          <w:rFonts w:ascii="Times New Roman" w:hAnsi="Times New Roman"/>
          <w:b w:val="0"/>
          <w:sz w:val="28"/>
          <w:szCs w:val="28"/>
        </w:rPr>
        <w:t>3</w:t>
      </w:r>
    </w:p>
    <w:p w:rsidR="003D21E0" w:rsidRPr="0037524E" w:rsidRDefault="003D21E0" w:rsidP="003D21E0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E10BFE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Планируемый результат………………………………………… </w:t>
      </w:r>
      <w:r w:rsidRPr="00E10BFE">
        <w:rPr>
          <w:rFonts w:ascii="Times New Roman" w:hAnsi="Times New Roman"/>
          <w:b w:val="0"/>
          <w:sz w:val="28"/>
          <w:szCs w:val="28"/>
        </w:rPr>
        <w:t xml:space="preserve">…………стр. </w:t>
      </w:r>
      <w:r w:rsidR="00121DAD">
        <w:rPr>
          <w:rFonts w:ascii="Times New Roman" w:hAnsi="Times New Roman"/>
          <w:b w:val="0"/>
          <w:sz w:val="28"/>
          <w:szCs w:val="28"/>
        </w:rPr>
        <w:t>4</w:t>
      </w:r>
    </w:p>
    <w:p w:rsidR="003D21E0" w:rsidRDefault="003D21E0" w:rsidP="003D21E0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E10BFE">
        <w:rPr>
          <w:rFonts w:ascii="Times New Roman" w:hAnsi="Times New Roman"/>
          <w:b w:val="0"/>
          <w:sz w:val="28"/>
          <w:szCs w:val="28"/>
        </w:rPr>
        <w:t>Тематическое  планирование ………………………………………………стр.</w:t>
      </w:r>
      <w:r w:rsidR="0037524E">
        <w:rPr>
          <w:rFonts w:ascii="Times New Roman" w:hAnsi="Times New Roman"/>
          <w:b w:val="0"/>
          <w:sz w:val="28"/>
          <w:szCs w:val="28"/>
        </w:rPr>
        <w:t>4</w:t>
      </w:r>
    </w:p>
    <w:p w:rsidR="0037524E" w:rsidRPr="0037524E" w:rsidRDefault="0037524E" w:rsidP="0037524E">
      <w:pPr>
        <w:spacing w:line="360" w:lineRule="auto"/>
        <w:rPr>
          <w:rFonts w:ascii="Times New Roman" w:hAnsi="Times New Roman"/>
          <w:b w:val="0"/>
          <w:bCs/>
          <w:sz w:val="28"/>
          <w:szCs w:val="28"/>
        </w:rPr>
      </w:pPr>
      <w:r w:rsidRPr="0037524E">
        <w:rPr>
          <w:rFonts w:ascii="Times New Roman" w:hAnsi="Times New Roman"/>
          <w:b w:val="0"/>
          <w:bCs/>
          <w:sz w:val="28"/>
          <w:szCs w:val="28"/>
        </w:rPr>
        <w:t>Учебно- методическая  литература</w:t>
      </w:r>
      <w:r>
        <w:rPr>
          <w:rFonts w:ascii="Times New Roman" w:hAnsi="Times New Roman"/>
          <w:b w:val="0"/>
          <w:bCs/>
          <w:sz w:val="28"/>
          <w:szCs w:val="28"/>
        </w:rPr>
        <w:t>………………………………………….стр.5</w:t>
      </w:r>
    </w:p>
    <w:p w:rsidR="0037524E" w:rsidRPr="00E10BFE" w:rsidRDefault="0037524E" w:rsidP="003D21E0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3D21E0" w:rsidRPr="00E10BFE" w:rsidRDefault="003D21E0" w:rsidP="003D21E0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3D21E0" w:rsidRPr="00E10BFE" w:rsidRDefault="003D21E0" w:rsidP="003D21E0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3D21E0" w:rsidRPr="00E10BFE" w:rsidRDefault="003D21E0" w:rsidP="003D21E0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3D21E0" w:rsidRPr="00490625" w:rsidRDefault="003D21E0" w:rsidP="003D21E0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3D21E0" w:rsidRPr="00490625" w:rsidRDefault="003D21E0" w:rsidP="003D21E0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3D21E0" w:rsidRPr="00490625" w:rsidRDefault="003D21E0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D21E0" w:rsidRPr="00490625" w:rsidRDefault="003D21E0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D21E0" w:rsidRPr="00490625" w:rsidRDefault="003D21E0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D21E0" w:rsidRDefault="003D21E0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0BFE" w:rsidRDefault="00E10BFE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0BFE" w:rsidRDefault="00E10BFE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0BFE" w:rsidRDefault="00E10BFE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0BFE" w:rsidRDefault="00E10BFE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0BFE" w:rsidRDefault="00E10BFE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0BFE" w:rsidRDefault="00E10BFE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0BFE" w:rsidRDefault="00E10BFE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0BFE" w:rsidRDefault="00E10BFE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0BFE" w:rsidRDefault="00E10BFE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0BFE" w:rsidRDefault="00E10BFE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0BFE" w:rsidRDefault="00E10BFE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0BFE" w:rsidRDefault="00E10BFE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0BFE" w:rsidRDefault="00E10BFE" w:rsidP="003D21E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6706B" w:rsidRDefault="0036706B" w:rsidP="00FD5C8F">
      <w:pPr>
        <w:rPr>
          <w:rFonts w:ascii="Times New Roman" w:hAnsi="Times New Roman"/>
          <w:b w:val="0"/>
          <w:sz w:val="28"/>
          <w:szCs w:val="28"/>
        </w:rPr>
      </w:pPr>
    </w:p>
    <w:p w:rsidR="00FD5C8F" w:rsidRDefault="00FD5C8F" w:rsidP="00FD5C8F">
      <w:pPr>
        <w:rPr>
          <w:rFonts w:ascii="Times New Roman" w:hAnsi="Times New Roman"/>
          <w:b w:val="0"/>
          <w:sz w:val="28"/>
          <w:szCs w:val="28"/>
        </w:rPr>
      </w:pPr>
    </w:p>
    <w:p w:rsidR="00FD5C8F" w:rsidRDefault="00FD5C8F" w:rsidP="00FD5C8F">
      <w:pPr>
        <w:rPr>
          <w:rFonts w:ascii="Times New Roman" w:hAnsi="Times New Roman"/>
          <w:b w:val="0"/>
          <w:sz w:val="28"/>
          <w:szCs w:val="28"/>
        </w:rPr>
      </w:pPr>
    </w:p>
    <w:p w:rsidR="00FD5C8F" w:rsidRDefault="00FD5C8F" w:rsidP="00FD5C8F">
      <w:pPr>
        <w:rPr>
          <w:rFonts w:ascii="Times New Roman" w:hAnsi="Times New Roman"/>
          <w:b w:val="0"/>
          <w:sz w:val="28"/>
          <w:szCs w:val="28"/>
        </w:rPr>
      </w:pPr>
    </w:p>
    <w:p w:rsidR="00FD5C8F" w:rsidRDefault="00FD5C8F" w:rsidP="00FD5C8F">
      <w:pPr>
        <w:rPr>
          <w:rFonts w:ascii="Times New Roman" w:hAnsi="Times New Roman"/>
          <w:b w:val="0"/>
          <w:sz w:val="28"/>
          <w:szCs w:val="28"/>
        </w:rPr>
      </w:pPr>
    </w:p>
    <w:p w:rsidR="00FD5C8F" w:rsidRDefault="00FD5C8F" w:rsidP="00FD5C8F">
      <w:pPr>
        <w:rPr>
          <w:rFonts w:ascii="Times New Roman" w:hAnsi="Times New Roman"/>
          <w:b w:val="0"/>
          <w:sz w:val="28"/>
          <w:szCs w:val="28"/>
        </w:rPr>
      </w:pPr>
    </w:p>
    <w:p w:rsidR="00FD5C8F" w:rsidRDefault="00FD5C8F" w:rsidP="00FD5C8F">
      <w:pPr>
        <w:rPr>
          <w:rFonts w:ascii="Times New Roman" w:hAnsi="Times New Roman"/>
          <w:b w:val="0"/>
          <w:sz w:val="28"/>
          <w:szCs w:val="28"/>
        </w:rPr>
      </w:pPr>
    </w:p>
    <w:p w:rsidR="00FD5C8F" w:rsidRPr="00FD5C8F" w:rsidRDefault="00FD5C8F" w:rsidP="00FD5C8F">
      <w:pPr>
        <w:rPr>
          <w:rFonts w:ascii="Times New Roman" w:hAnsi="Times New Roman"/>
          <w:sz w:val="28"/>
          <w:szCs w:val="28"/>
        </w:rPr>
      </w:pPr>
    </w:p>
    <w:p w:rsidR="001417FB" w:rsidRPr="001E6B9A" w:rsidRDefault="0037524E" w:rsidP="001417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417FB" w:rsidRPr="001E6B9A" w:rsidRDefault="002D7928" w:rsidP="001417F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B9A">
        <w:rPr>
          <w:rFonts w:ascii="Times New Roman" w:hAnsi="Times New Roman"/>
          <w:b w:val="0"/>
          <w:sz w:val="28"/>
          <w:szCs w:val="28"/>
        </w:rPr>
        <w:lastRenderedPageBreak/>
        <w:t>Настоящая программа военно-спортивного кружка «</w:t>
      </w:r>
      <w:r w:rsidR="002874AD">
        <w:rPr>
          <w:rFonts w:ascii="Times New Roman" w:hAnsi="Times New Roman"/>
          <w:b w:val="0"/>
          <w:sz w:val="28"/>
          <w:szCs w:val="28"/>
        </w:rPr>
        <w:t>Юный патриот</w:t>
      </w:r>
      <w:r w:rsidRPr="001E6B9A">
        <w:rPr>
          <w:rFonts w:ascii="Times New Roman" w:hAnsi="Times New Roman"/>
          <w:b w:val="0"/>
          <w:sz w:val="28"/>
          <w:szCs w:val="28"/>
        </w:rPr>
        <w:t xml:space="preserve">» разработана для учащихся </w:t>
      </w:r>
      <w:r w:rsidR="0037524E">
        <w:rPr>
          <w:rFonts w:ascii="Times New Roman" w:hAnsi="Times New Roman"/>
          <w:b w:val="0"/>
          <w:sz w:val="28"/>
          <w:szCs w:val="28"/>
        </w:rPr>
        <w:t>5</w:t>
      </w:r>
      <w:r w:rsidRPr="001E6B9A">
        <w:rPr>
          <w:rFonts w:ascii="Times New Roman" w:hAnsi="Times New Roman"/>
          <w:b w:val="0"/>
          <w:sz w:val="28"/>
          <w:szCs w:val="28"/>
        </w:rPr>
        <w:t xml:space="preserve"> – 11 классов </w:t>
      </w:r>
      <w:r w:rsidR="0037524E">
        <w:rPr>
          <w:rFonts w:ascii="Times New Roman" w:hAnsi="Times New Roman"/>
          <w:b w:val="0"/>
          <w:sz w:val="28"/>
          <w:szCs w:val="28"/>
        </w:rPr>
        <w:t xml:space="preserve"> </w:t>
      </w:r>
      <w:r w:rsidRPr="001E6B9A">
        <w:rPr>
          <w:rFonts w:ascii="Times New Roman" w:hAnsi="Times New Roman"/>
          <w:b w:val="0"/>
          <w:sz w:val="28"/>
          <w:szCs w:val="28"/>
        </w:rPr>
        <w:t xml:space="preserve"> и направлена на патриотическое воспитание и подготовку подрастающего поколения к службе в Вооруженных Силах. </w:t>
      </w:r>
      <w:r w:rsidR="001417FB" w:rsidRPr="001E6B9A">
        <w:rPr>
          <w:rFonts w:ascii="Times New Roman" w:hAnsi="Times New Roman"/>
          <w:b w:val="0"/>
          <w:sz w:val="28"/>
          <w:szCs w:val="28"/>
        </w:rPr>
        <w:t xml:space="preserve">Военно-патриотическое воспитание школьников включает в себя начальную военную, военно-техническую, морально-психологическую подготовку. </w:t>
      </w:r>
      <w:r w:rsidRPr="001E6B9A">
        <w:rPr>
          <w:rFonts w:ascii="Times New Roman" w:hAnsi="Times New Roman"/>
          <w:b w:val="0"/>
          <w:sz w:val="28"/>
          <w:szCs w:val="28"/>
        </w:rPr>
        <w:t xml:space="preserve">Программа кружка позволяет </w:t>
      </w:r>
      <w:r w:rsidR="001417FB" w:rsidRPr="001E6B9A">
        <w:rPr>
          <w:rFonts w:ascii="Times New Roman" w:hAnsi="Times New Roman"/>
          <w:b w:val="0"/>
          <w:sz w:val="28"/>
          <w:szCs w:val="28"/>
        </w:rPr>
        <w:t xml:space="preserve">наиболее полно сформировать качества: дисциплинированность, мужество, волю, смелость, находчивость, силу, выносливость и ловкость, готовность к действиям в экстремальных ситуациях. Обеспечивает </w:t>
      </w:r>
      <w:r w:rsidRPr="001E6B9A">
        <w:rPr>
          <w:rFonts w:ascii="Times New Roman" w:hAnsi="Times New Roman"/>
          <w:b w:val="0"/>
          <w:sz w:val="28"/>
          <w:szCs w:val="28"/>
        </w:rPr>
        <w:t>приобретение  военно-прикладных умений и навыков</w:t>
      </w:r>
      <w:r w:rsidR="001417FB" w:rsidRPr="001E6B9A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1417FB" w:rsidRPr="001E6B9A" w:rsidRDefault="001417FB" w:rsidP="0057353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E6B9A">
        <w:rPr>
          <w:rFonts w:ascii="Times New Roman" w:hAnsi="Times New Roman"/>
          <w:b/>
          <w:sz w:val="28"/>
          <w:szCs w:val="28"/>
        </w:rPr>
        <w:t>Цель программы:</w:t>
      </w:r>
      <w:r w:rsidRPr="001E6B9A">
        <w:rPr>
          <w:rFonts w:ascii="Times New Roman" w:hAnsi="Times New Roman"/>
          <w:sz w:val="28"/>
          <w:szCs w:val="28"/>
        </w:rPr>
        <w:t xml:space="preserve">  гражданско-патриотическое и военно-спортивное воспитание учащихся.</w:t>
      </w:r>
    </w:p>
    <w:p w:rsidR="001417FB" w:rsidRPr="001E6B9A" w:rsidRDefault="001417FB" w:rsidP="00573537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E6B9A">
        <w:rPr>
          <w:rFonts w:ascii="Times New Roman" w:hAnsi="Times New Roman"/>
          <w:b/>
          <w:sz w:val="28"/>
          <w:szCs w:val="28"/>
        </w:rPr>
        <w:t>Задачи:</w:t>
      </w:r>
    </w:p>
    <w:p w:rsidR="001417FB" w:rsidRPr="001E6B9A" w:rsidRDefault="001417FB" w:rsidP="005735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E6B9A">
        <w:rPr>
          <w:rFonts w:ascii="Times New Roman" w:hAnsi="Times New Roman"/>
          <w:sz w:val="28"/>
          <w:szCs w:val="28"/>
        </w:rPr>
        <w:t xml:space="preserve">Воспитание учащихся в духе любви и преданности Отечеству, </w:t>
      </w:r>
      <w:r w:rsidR="00134105">
        <w:rPr>
          <w:rFonts w:ascii="Times New Roman" w:hAnsi="Times New Roman"/>
          <w:sz w:val="28"/>
          <w:szCs w:val="28"/>
        </w:rPr>
        <w:t>малой родине</w:t>
      </w:r>
      <w:r w:rsidRPr="001E6B9A">
        <w:rPr>
          <w:rFonts w:ascii="Times New Roman" w:hAnsi="Times New Roman"/>
          <w:sz w:val="28"/>
          <w:szCs w:val="28"/>
        </w:rPr>
        <w:t>.</w:t>
      </w:r>
    </w:p>
    <w:p w:rsidR="001417FB" w:rsidRPr="001E6B9A" w:rsidRDefault="001417FB" w:rsidP="005735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E6B9A">
        <w:rPr>
          <w:rFonts w:ascii="Times New Roman" w:hAnsi="Times New Roman"/>
          <w:sz w:val="28"/>
          <w:szCs w:val="28"/>
        </w:rPr>
        <w:t>Воспитание качеств коллективизма, товарищества, взаимопомощи.</w:t>
      </w:r>
    </w:p>
    <w:p w:rsidR="001417FB" w:rsidRPr="001E6B9A" w:rsidRDefault="001417FB" w:rsidP="005735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E6B9A">
        <w:rPr>
          <w:rFonts w:ascii="Times New Roman" w:hAnsi="Times New Roman"/>
          <w:sz w:val="28"/>
          <w:szCs w:val="28"/>
        </w:rPr>
        <w:t>Формирование гражданственности, патриотизма.</w:t>
      </w:r>
    </w:p>
    <w:p w:rsidR="001417FB" w:rsidRPr="001E6B9A" w:rsidRDefault="001417FB" w:rsidP="005735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E6B9A">
        <w:rPr>
          <w:rFonts w:ascii="Times New Roman" w:hAnsi="Times New Roman"/>
          <w:sz w:val="28"/>
          <w:szCs w:val="28"/>
        </w:rPr>
        <w:t>Пропаганда здорового образа жизни.</w:t>
      </w:r>
    </w:p>
    <w:p w:rsidR="00B479F5" w:rsidRPr="001E6B9A" w:rsidRDefault="001417FB" w:rsidP="005735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E6B9A">
        <w:rPr>
          <w:rFonts w:ascii="Times New Roman" w:hAnsi="Times New Roman"/>
          <w:sz w:val="28"/>
          <w:szCs w:val="28"/>
        </w:rPr>
        <w:t>Популяризация физической культуры и спорта среди молодёжи.</w:t>
      </w:r>
    </w:p>
    <w:p w:rsidR="0054677C" w:rsidRPr="001E6B9A" w:rsidRDefault="0054677C" w:rsidP="0054677C">
      <w:pPr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1E6B9A">
        <w:rPr>
          <w:rFonts w:ascii="Times New Roman" w:hAnsi="Times New Roman"/>
          <w:sz w:val="28"/>
          <w:szCs w:val="28"/>
        </w:rPr>
        <w:t>Содержание программы</w:t>
      </w:r>
    </w:p>
    <w:p w:rsidR="0054677C" w:rsidRPr="001E6B9A" w:rsidRDefault="0054677C" w:rsidP="0054677C">
      <w:pPr>
        <w:rPr>
          <w:rFonts w:ascii="Times New Roman" w:hAnsi="Times New Roman"/>
          <w:sz w:val="28"/>
          <w:szCs w:val="28"/>
        </w:rPr>
      </w:pPr>
    </w:p>
    <w:p w:rsidR="00B73026" w:rsidRDefault="00B73026" w:rsidP="00B73026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B73026">
        <w:rPr>
          <w:b/>
          <w:color w:val="000000"/>
          <w:sz w:val="28"/>
          <w:szCs w:val="28"/>
          <w:shd w:val="clear" w:color="auto" w:fill="FFFFFF"/>
        </w:rPr>
        <w:t>Основные принципы самообороны.</w:t>
      </w:r>
      <w:r w:rsidRPr="001E6B9A">
        <w:rPr>
          <w:b/>
          <w:bCs/>
          <w:color w:val="000000"/>
          <w:sz w:val="28"/>
          <w:szCs w:val="28"/>
        </w:rPr>
        <w:t xml:space="preserve"> (</w:t>
      </w:r>
      <w:r w:rsidRPr="00B73026">
        <w:rPr>
          <w:b/>
          <w:color w:val="000000"/>
          <w:sz w:val="28"/>
          <w:szCs w:val="28"/>
          <w:shd w:val="clear" w:color="auto" w:fill="FFFFFF"/>
        </w:rPr>
        <w:t>3</w:t>
      </w:r>
      <w:r w:rsidR="00134105"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E6B9A">
        <w:rPr>
          <w:b/>
          <w:bCs/>
          <w:color w:val="000000"/>
          <w:sz w:val="28"/>
          <w:szCs w:val="28"/>
        </w:rPr>
        <w:t>час</w:t>
      </w:r>
      <w:r w:rsidR="002E360D">
        <w:rPr>
          <w:b/>
          <w:bCs/>
          <w:color w:val="000000"/>
          <w:sz w:val="28"/>
          <w:szCs w:val="28"/>
        </w:rPr>
        <w:t>а</w:t>
      </w:r>
      <w:r w:rsidRPr="001E6B9A">
        <w:rPr>
          <w:b/>
          <w:bCs/>
          <w:color w:val="000000"/>
          <w:sz w:val="28"/>
          <w:szCs w:val="28"/>
        </w:rPr>
        <w:t>)</w:t>
      </w:r>
    </w:p>
    <w:p w:rsidR="00884B0A" w:rsidRPr="001E6B9A" w:rsidRDefault="00782A28" w:rsidP="00884B0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3FB">
        <w:rPr>
          <w:sz w:val="28"/>
          <w:szCs w:val="28"/>
        </w:rPr>
        <w:t>Общеразвивающие упражнения</w:t>
      </w:r>
      <w:r>
        <w:rPr>
          <w:b/>
          <w:sz w:val="28"/>
          <w:szCs w:val="28"/>
        </w:rPr>
        <w:t xml:space="preserve">. </w:t>
      </w:r>
      <w:r w:rsidR="00A40E2E" w:rsidRPr="001E6B9A">
        <w:rPr>
          <w:color w:val="000000"/>
          <w:sz w:val="28"/>
          <w:szCs w:val="28"/>
        </w:rPr>
        <w:t xml:space="preserve">Овладение навыками самостраховки. Защитные действия руками и ногами. Освобождение от захватов противника. </w:t>
      </w:r>
    </w:p>
    <w:p w:rsidR="00884B0A" w:rsidRDefault="00884B0A" w:rsidP="00884B0A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1E6B9A">
        <w:rPr>
          <w:rFonts w:ascii="Times New Roman" w:hAnsi="Times New Roman"/>
          <w:b w:val="0"/>
          <w:sz w:val="28"/>
          <w:szCs w:val="28"/>
        </w:rPr>
        <w:t xml:space="preserve">Защита от прямого и бокового удара. </w:t>
      </w:r>
      <w:r w:rsidRPr="00C84EE0">
        <w:rPr>
          <w:rFonts w:ascii="Times New Roman" w:hAnsi="Times New Roman"/>
          <w:b w:val="0"/>
          <w:sz w:val="28"/>
          <w:szCs w:val="28"/>
        </w:rPr>
        <w:t>Работа со спортивными снарядами.</w:t>
      </w:r>
    </w:p>
    <w:p w:rsidR="00F04DE6" w:rsidRDefault="00F04DE6" w:rsidP="00127A2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F04DE6">
        <w:rPr>
          <w:b/>
          <w:color w:val="000000"/>
          <w:sz w:val="28"/>
          <w:szCs w:val="28"/>
          <w:shd w:val="clear" w:color="auto" w:fill="FFFFFF"/>
        </w:rPr>
        <w:t>Пневматическое оружие.</w:t>
      </w:r>
      <w:r>
        <w:rPr>
          <w:b/>
          <w:color w:val="000000"/>
          <w:sz w:val="28"/>
          <w:szCs w:val="28"/>
          <w:shd w:val="clear" w:color="auto" w:fill="FFFFFF"/>
        </w:rPr>
        <w:t xml:space="preserve"> (</w:t>
      </w:r>
      <w:r w:rsidR="002E360D">
        <w:rPr>
          <w:b/>
          <w:color w:val="000000"/>
          <w:sz w:val="28"/>
          <w:szCs w:val="28"/>
          <w:shd w:val="clear" w:color="auto" w:fill="FFFFFF"/>
        </w:rPr>
        <w:t>34</w:t>
      </w:r>
      <w:r>
        <w:rPr>
          <w:b/>
          <w:color w:val="000000"/>
          <w:sz w:val="28"/>
          <w:szCs w:val="28"/>
          <w:shd w:val="clear" w:color="auto" w:fill="FFFFFF"/>
        </w:rPr>
        <w:t xml:space="preserve"> час</w:t>
      </w:r>
      <w:r w:rsidR="002E360D">
        <w:rPr>
          <w:b/>
          <w:color w:val="000000"/>
          <w:sz w:val="28"/>
          <w:szCs w:val="28"/>
          <w:shd w:val="clear" w:color="auto" w:fill="FFFFFF"/>
        </w:rPr>
        <w:t>а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</w:p>
    <w:p w:rsidR="00127A2B" w:rsidRPr="001E6B9A" w:rsidRDefault="00127A2B" w:rsidP="00127A2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6B9A">
        <w:rPr>
          <w:color w:val="000000"/>
          <w:sz w:val="28"/>
          <w:szCs w:val="28"/>
          <w:shd w:val="clear" w:color="auto" w:fill="FFFFFF"/>
        </w:rPr>
        <w:t>Общее устройство, краткие технические характеристики современного оружия.  История возникновения и усовершенствования.</w:t>
      </w:r>
    </w:p>
    <w:p w:rsidR="00884B0A" w:rsidRPr="001E6B9A" w:rsidRDefault="00884B0A" w:rsidP="00884B0A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1E6B9A">
        <w:rPr>
          <w:rFonts w:ascii="Times New Roman" w:hAnsi="Times New Roman"/>
          <w:b w:val="0"/>
          <w:sz w:val="28"/>
          <w:szCs w:val="28"/>
        </w:rPr>
        <w:t xml:space="preserve">Стрельба из </w:t>
      </w:r>
      <w:r w:rsidR="00F04DE6" w:rsidRPr="001E6B9A">
        <w:rPr>
          <w:rFonts w:ascii="Times New Roman" w:hAnsi="Times New Roman"/>
          <w:b w:val="0"/>
          <w:sz w:val="28"/>
          <w:szCs w:val="28"/>
        </w:rPr>
        <w:t>пневматическ</w:t>
      </w:r>
      <w:r w:rsidR="00F04DE6">
        <w:rPr>
          <w:rFonts w:ascii="Times New Roman" w:hAnsi="Times New Roman"/>
          <w:b w:val="0"/>
          <w:sz w:val="28"/>
          <w:szCs w:val="28"/>
        </w:rPr>
        <w:t>ого оружия.</w:t>
      </w:r>
    </w:p>
    <w:p w:rsidR="00121DAD" w:rsidRPr="00573537" w:rsidRDefault="00121DAD" w:rsidP="00121DAD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573537">
        <w:rPr>
          <w:b/>
          <w:bCs/>
          <w:sz w:val="28"/>
          <w:szCs w:val="28"/>
        </w:rPr>
        <w:t>Требования к уровню подготовки учащихся</w:t>
      </w:r>
      <w:r>
        <w:rPr>
          <w:b/>
          <w:bCs/>
          <w:sz w:val="28"/>
          <w:szCs w:val="28"/>
        </w:rPr>
        <w:t>.</w:t>
      </w:r>
    </w:p>
    <w:p w:rsidR="00121DAD" w:rsidRPr="00C84EE0" w:rsidRDefault="00121DAD" w:rsidP="00121DAD">
      <w:pPr>
        <w:pStyle w:val="a5"/>
        <w:shd w:val="clear" w:color="auto" w:fill="FFFFFF"/>
        <w:spacing w:before="0" w:beforeAutospacing="0" w:after="150" w:afterAutospacing="0" w:line="360" w:lineRule="auto"/>
        <w:rPr>
          <w:bCs/>
          <w:sz w:val="28"/>
          <w:szCs w:val="28"/>
        </w:rPr>
      </w:pPr>
      <w:r w:rsidRPr="00C84EE0">
        <w:rPr>
          <w:bCs/>
          <w:sz w:val="28"/>
          <w:szCs w:val="28"/>
        </w:rPr>
        <w:t>На занятиях учащиеся должны:</w:t>
      </w:r>
    </w:p>
    <w:p w:rsidR="002E360D" w:rsidRDefault="00121DAD" w:rsidP="00121DAD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bCs/>
          <w:sz w:val="28"/>
          <w:szCs w:val="28"/>
        </w:rPr>
      </w:pPr>
      <w:r w:rsidRPr="00C84EE0">
        <w:rPr>
          <w:bCs/>
          <w:sz w:val="28"/>
          <w:szCs w:val="28"/>
        </w:rPr>
        <w:lastRenderedPageBreak/>
        <w:t>овладеть простейшими навыками самообороны</w:t>
      </w:r>
      <w:r w:rsidR="002E360D">
        <w:rPr>
          <w:bCs/>
          <w:sz w:val="28"/>
          <w:szCs w:val="28"/>
        </w:rPr>
        <w:t>;</w:t>
      </w:r>
    </w:p>
    <w:p w:rsidR="00121DAD" w:rsidRPr="00C84EE0" w:rsidRDefault="002E360D" w:rsidP="00121DAD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освоить приемы </w:t>
      </w:r>
      <w:r w:rsidR="00121DAD" w:rsidRPr="00C84EE0">
        <w:rPr>
          <w:bCs/>
          <w:sz w:val="28"/>
          <w:szCs w:val="28"/>
        </w:rPr>
        <w:t xml:space="preserve">стрельбы из пневматического оружия; </w:t>
      </w:r>
    </w:p>
    <w:p w:rsidR="002E360D" w:rsidRPr="0037524E" w:rsidRDefault="00121DAD" w:rsidP="0037524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C84EE0">
        <w:rPr>
          <w:bCs/>
          <w:sz w:val="28"/>
          <w:szCs w:val="28"/>
        </w:rPr>
        <w:t>усвоить правила техники безопасности</w:t>
      </w:r>
      <w:r w:rsidRPr="00C84EE0">
        <w:rPr>
          <w:b/>
          <w:bCs/>
          <w:sz w:val="28"/>
          <w:szCs w:val="28"/>
        </w:rPr>
        <w:t>.</w:t>
      </w:r>
    </w:p>
    <w:p w:rsidR="007E5A0E" w:rsidRPr="001E6B9A" w:rsidRDefault="007E5A0E" w:rsidP="002E36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E6B9A">
        <w:rPr>
          <w:rFonts w:ascii="Times New Roman" w:hAnsi="Times New Roman"/>
          <w:sz w:val="28"/>
          <w:szCs w:val="28"/>
        </w:rPr>
        <w:t>Календарно-тематическое планирование  кружка «</w:t>
      </w:r>
      <w:r w:rsidR="002E360D">
        <w:rPr>
          <w:rFonts w:ascii="Times New Roman" w:hAnsi="Times New Roman"/>
          <w:sz w:val="28"/>
          <w:szCs w:val="28"/>
        </w:rPr>
        <w:t>Юный патриот</w:t>
      </w:r>
      <w:r w:rsidRPr="001E6B9A">
        <w:rPr>
          <w:rFonts w:ascii="Times New Roman" w:hAnsi="Times New Roman"/>
          <w:sz w:val="28"/>
          <w:szCs w:val="28"/>
        </w:rPr>
        <w:t>» на 2017-2018 учебный год.</w:t>
      </w:r>
    </w:p>
    <w:p w:rsidR="007E5A0E" w:rsidRPr="001E6B9A" w:rsidRDefault="007E5A0E" w:rsidP="007E5A0E">
      <w:pPr>
        <w:jc w:val="center"/>
        <w:rPr>
          <w:rFonts w:ascii="Times New Roman" w:hAnsi="Times New Roman"/>
          <w:sz w:val="28"/>
          <w:szCs w:val="28"/>
        </w:rPr>
      </w:pPr>
      <w:r w:rsidRPr="001E6B9A">
        <w:rPr>
          <w:rFonts w:ascii="Times New Roman" w:hAnsi="Times New Roman"/>
          <w:sz w:val="28"/>
          <w:szCs w:val="28"/>
        </w:rPr>
        <w:t>(</w:t>
      </w:r>
      <w:r w:rsidR="002E360D">
        <w:rPr>
          <w:rFonts w:ascii="Times New Roman" w:hAnsi="Times New Roman"/>
          <w:sz w:val="28"/>
          <w:szCs w:val="28"/>
        </w:rPr>
        <w:t>68</w:t>
      </w:r>
      <w:r w:rsidRPr="001E6B9A">
        <w:rPr>
          <w:rFonts w:ascii="Times New Roman" w:hAnsi="Times New Roman"/>
          <w:sz w:val="28"/>
          <w:szCs w:val="28"/>
        </w:rPr>
        <w:t xml:space="preserve"> час</w:t>
      </w:r>
      <w:r w:rsidR="00E97EE5" w:rsidRPr="001E6B9A">
        <w:rPr>
          <w:rFonts w:ascii="Times New Roman" w:hAnsi="Times New Roman"/>
          <w:sz w:val="28"/>
          <w:szCs w:val="28"/>
        </w:rPr>
        <w:t>а</w:t>
      </w:r>
      <w:r w:rsidRPr="001E6B9A">
        <w:rPr>
          <w:rFonts w:ascii="Times New Roman" w:hAnsi="Times New Roman"/>
          <w:sz w:val="28"/>
          <w:szCs w:val="28"/>
        </w:rPr>
        <w:t xml:space="preserve">; </w:t>
      </w:r>
      <w:r w:rsidR="002E360D">
        <w:rPr>
          <w:rFonts w:ascii="Times New Roman" w:hAnsi="Times New Roman"/>
          <w:sz w:val="28"/>
          <w:szCs w:val="28"/>
        </w:rPr>
        <w:t>2</w:t>
      </w:r>
      <w:r w:rsidRPr="001E6B9A">
        <w:rPr>
          <w:rFonts w:ascii="Times New Roman" w:hAnsi="Times New Roman"/>
          <w:sz w:val="28"/>
          <w:szCs w:val="28"/>
        </w:rPr>
        <w:t xml:space="preserve"> час</w:t>
      </w:r>
      <w:r w:rsidR="002E360D">
        <w:rPr>
          <w:rFonts w:ascii="Times New Roman" w:hAnsi="Times New Roman"/>
          <w:sz w:val="28"/>
          <w:szCs w:val="28"/>
        </w:rPr>
        <w:t>а</w:t>
      </w:r>
      <w:r w:rsidRPr="001E6B9A">
        <w:rPr>
          <w:rFonts w:ascii="Times New Roman" w:hAnsi="Times New Roman"/>
          <w:sz w:val="28"/>
          <w:szCs w:val="28"/>
        </w:rPr>
        <w:t xml:space="preserve"> в неделю)</w:t>
      </w:r>
    </w:p>
    <w:p w:rsidR="007E5A0E" w:rsidRPr="001E6B9A" w:rsidRDefault="007E5A0E" w:rsidP="007E5A0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5446"/>
        <w:gridCol w:w="991"/>
        <w:gridCol w:w="920"/>
        <w:gridCol w:w="930"/>
      </w:tblGrid>
      <w:tr w:rsidR="007E5A0E" w:rsidRPr="001E6B9A" w:rsidTr="000F642F">
        <w:tc>
          <w:tcPr>
            <w:tcW w:w="1284" w:type="dxa"/>
            <w:shd w:val="clear" w:color="auto" w:fill="auto"/>
          </w:tcPr>
          <w:p w:rsidR="007E5A0E" w:rsidRPr="001E6B9A" w:rsidRDefault="007E5A0E" w:rsidP="000E2D96">
            <w:pPr>
              <w:spacing w:line="264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Номер урока</w:t>
            </w:r>
          </w:p>
        </w:tc>
        <w:tc>
          <w:tcPr>
            <w:tcW w:w="5446" w:type="dxa"/>
            <w:shd w:val="clear" w:color="auto" w:fill="auto"/>
          </w:tcPr>
          <w:p w:rsidR="007E5A0E" w:rsidRPr="001E6B9A" w:rsidRDefault="007E5A0E" w:rsidP="000E2D96">
            <w:pPr>
              <w:spacing w:line="264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Содержание материала</w:t>
            </w:r>
          </w:p>
        </w:tc>
        <w:tc>
          <w:tcPr>
            <w:tcW w:w="991" w:type="dxa"/>
            <w:shd w:val="clear" w:color="auto" w:fill="auto"/>
          </w:tcPr>
          <w:p w:rsidR="007E5A0E" w:rsidRPr="001E6B9A" w:rsidRDefault="007E5A0E" w:rsidP="000E2D96">
            <w:pPr>
              <w:spacing w:line="264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 xml:space="preserve">Кол-во </w:t>
            </w:r>
          </w:p>
          <w:p w:rsidR="007E5A0E" w:rsidRPr="001E6B9A" w:rsidRDefault="007E5A0E" w:rsidP="000E2D96">
            <w:pPr>
              <w:spacing w:line="264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часов</w:t>
            </w:r>
          </w:p>
        </w:tc>
        <w:tc>
          <w:tcPr>
            <w:tcW w:w="920" w:type="dxa"/>
          </w:tcPr>
          <w:p w:rsidR="007E5A0E" w:rsidRPr="001E6B9A" w:rsidRDefault="007E5A0E" w:rsidP="000E2D96">
            <w:pPr>
              <w:spacing w:line="264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Дата по плану</w:t>
            </w:r>
          </w:p>
        </w:tc>
        <w:tc>
          <w:tcPr>
            <w:tcW w:w="930" w:type="dxa"/>
          </w:tcPr>
          <w:p w:rsidR="007E5A0E" w:rsidRPr="001E6B9A" w:rsidRDefault="007E5A0E" w:rsidP="000E2D96">
            <w:pPr>
              <w:spacing w:line="264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Дата по факту</w:t>
            </w:r>
          </w:p>
        </w:tc>
      </w:tr>
      <w:tr w:rsidR="007E5A0E" w:rsidRPr="001E6B9A" w:rsidTr="000F642F">
        <w:tc>
          <w:tcPr>
            <w:tcW w:w="1284" w:type="dxa"/>
            <w:shd w:val="clear" w:color="auto" w:fill="auto"/>
          </w:tcPr>
          <w:p w:rsidR="007E5A0E" w:rsidRPr="001E6B9A" w:rsidRDefault="007E5A0E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446" w:type="dxa"/>
            <w:shd w:val="clear" w:color="auto" w:fill="auto"/>
          </w:tcPr>
          <w:p w:rsidR="007E5A0E" w:rsidRPr="00B73026" w:rsidRDefault="00B73026" w:rsidP="00583831">
            <w:pPr>
              <w:spacing w:after="8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73026">
              <w:rPr>
                <w:rFonts w:ascii="Times New Roman" w:hAnsi="Times New Roman"/>
                <w:sz w:val="28"/>
                <w:szCs w:val="28"/>
              </w:rPr>
              <w:t>Основные принципы самообороны.</w:t>
            </w:r>
          </w:p>
        </w:tc>
        <w:tc>
          <w:tcPr>
            <w:tcW w:w="991" w:type="dxa"/>
            <w:shd w:val="clear" w:color="auto" w:fill="auto"/>
          </w:tcPr>
          <w:p w:rsidR="007E5A0E" w:rsidRPr="00B73026" w:rsidRDefault="00B73026" w:rsidP="002E360D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26">
              <w:rPr>
                <w:rFonts w:ascii="Times New Roman" w:hAnsi="Times New Roman"/>
                <w:sz w:val="28"/>
                <w:szCs w:val="28"/>
              </w:rPr>
              <w:t>3</w:t>
            </w:r>
            <w:r w:rsidR="002E36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7E5A0E" w:rsidRPr="001E6B9A" w:rsidRDefault="007E5A0E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7E5A0E" w:rsidRPr="001E6B9A" w:rsidRDefault="007E5A0E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E6B9A" w:rsidRPr="001E6B9A" w:rsidTr="000F642F">
        <w:tc>
          <w:tcPr>
            <w:tcW w:w="1284" w:type="dxa"/>
            <w:shd w:val="clear" w:color="auto" w:fill="auto"/>
          </w:tcPr>
          <w:p w:rsidR="001E6B9A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1-2</w:t>
            </w:r>
          </w:p>
        </w:tc>
        <w:tc>
          <w:tcPr>
            <w:tcW w:w="5446" w:type="dxa"/>
            <w:shd w:val="clear" w:color="auto" w:fill="auto"/>
          </w:tcPr>
          <w:p w:rsidR="001E6B9A" w:rsidRPr="001E6B9A" w:rsidRDefault="001E6B9A" w:rsidP="008603FB">
            <w:pPr>
              <w:spacing w:after="80" w:line="259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Инструктаж по </w:t>
            </w:r>
            <w:r w:rsidR="00626D8A">
              <w:rPr>
                <w:rFonts w:ascii="Times New Roman" w:hAnsi="Times New Roman"/>
                <w:b w:val="0"/>
                <w:sz w:val="28"/>
                <w:szCs w:val="28"/>
              </w:rPr>
              <w:t xml:space="preserve">технике безопасности. </w:t>
            </w:r>
            <w:r w:rsidR="008603FB">
              <w:rPr>
                <w:rFonts w:ascii="Times New Roman" w:hAnsi="Times New Roman"/>
                <w:b w:val="0"/>
                <w:sz w:val="28"/>
                <w:szCs w:val="28"/>
              </w:rPr>
              <w:t>Основные принципы самообороны</w:t>
            </w:r>
            <w:r w:rsidR="00626D8A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B86692">
              <w:rPr>
                <w:rFonts w:ascii="Times New Roman" w:hAnsi="Times New Roman"/>
                <w:b w:val="0"/>
                <w:sz w:val="28"/>
                <w:szCs w:val="28"/>
              </w:rPr>
              <w:t xml:space="preserve"> Правила этикета.</w:t>
            </w:r>
          </w:p>
        </w:tc>
        <w:tc>
          <w:tcPr>
            <w:tcW w:w="991" w:type="dxa"/>
            <w:shd w:val="clear" w:color="auto" w:fill="auto"/>
          </w:tcPr>
          <w:p w:rsidR="001E6B9A" w:rsidRPr="001E6B9A" w:rsidRDefault="002E360D" w:rsidP="00583831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1E6B9A" w:rsidRPr="001E6B9A" w:rsidRDefault="001E6B9A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1E6B9A" w:rsidRPr="001E6B9A" w:rsidRDefault="001E6B9A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3FB" w:rsidRPr="001E6B9A" w:rsidTr="000F642F">
        <w:tc>
          <w:tcPr>
            <w:tcW w:w="1284" w:type="dxa"/>
            <w:shd w:val="clear" w:color="auto" w:fill="auto"/>
          </w:tcPr>
          <w:p w:rsidR="008603FB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3-5</w:t>
            </w:r>
          </w:p>
        </w:tc>
        <w:tc>
          <w:tcPr>
            <w:tcW w:w="5446" w:type="dxa"/>
            <w:shd w:val="clear" w:color="auto" w:fill="auto"/>
          </w:tcPr>
          <w:p w:rsidR="008603FB" w:rsidRDefault="008603FB" w:rsidP="00B86692">
            <w:pPr>
              <w:spacing w:after="80" w:line="259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03FB">
              <w:rPr>
                <w:rFonts w:ascii="Times New Roman" w:hAnsi="Times New Roman"/>
                <w:b w:val="0"/>
                <w:sz w:val="28"/>
                <w:szCs w:val="28"/>
              </w:rPr>
              <w:t>Общеразвивающие упражнения</w:t>
            </w:r>
            <w:r w:rsidR="00B8669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86692" w:rsidRPr="00B86692">
              <w:rPr>
                <w:rFonts w:ascii="Times New Roman" w:hAnsi="Times New Roman"/>
                <w:b w:val="0"/>
                <w:sz w:val="28"/>
                <w:szCs w:val="28"/>
              </w:rPr>
              <w:t>для развития гибкости, силы.</w:t>
            </w:r>
          </w:p>
        </w:tc>
        <w:tc>
          <w:tcPr>
            <w:tcW w:w="991" w:type="dxa"/>
            <w:shd w:val="clear" w:color="auto" w:fill="auto"/>
          </w:tcPr>
          <w:p w:rsidR="008603FB" w:rsidRPr="001E6B9A" w:rsidRDefault="00013565" w:rsidP="00583831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8603FB" w:rsidRPr="001E6B9A" w:rsidRDefault="008603FB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8603FB" w:rsidRPr="001E6B9A" w:rsidRDefault="008603FB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13565" w:rsidRPr="001E6B9A" w:rsidTr="000F642F">
        <w:tc>
          <w:tcPr>
            <w:tcW w:w="1284" w:type="dxa"/>
            <w:shd w:val="clear" w:color="auto" w:fill="auto"/>
          </w:tcPr>
          <w:p w:rsidR="00013565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6-8</w:t>
            </w:r>
          </w:p>
        </w:tc>
        <w:tc>
          <w:tcPr>
            <w:tcW w:w="5446" w:type="dxa"/>
            <w:shd w:val="clear" w:color="auto" w:fill="auto"/>
          </w:tcPr>
          <w:p w:rsidR="00013565" w:rsidRPr="008603FB" w:rsidRDefault="00013565" w:rsidP="00B86692">
            <w:pPr>
              <w:spacing w:after="80" w:line="259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642F">
              <w:rPr>
                <w:rFonts w:ascii="Times New Roman" w:hAnsi="Times New Roman"/>
                <w:b w:val="0"/>
                <w:sz w:val="28"/>
                <w:szCs w:val="28"/>
              </w:rPr>
              <w:t>Техника защиты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0F642F">
              <w:rPr>
                <w:rFonts w:ascii="Times New Roman" w:hAnsi="Times New Roman"/>
                <w:b w:val="0"/>
                <w:sz w:val="28"/>
                <w:szCs w:val="28"/>
              </w:rPr>
              <w:t xml:space="preserve"> Стойки и положения для самообороны.</w:t>
            </w:r>
          </w:p>
        </w:tc>
        <w:tc>
          <w:tcPr>
            <w:tcW w:w="991" w:type="dxa"/>
            <w:shd w:val="clear" w:color="auto" w:fill="auto"/>
          </w:tcPr>
          <w:p w:rsidR="00013565" w:rsidRPr="001E6B9A" w:rsidRDefault="00013565" w:rsidP="00583831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013565" w:rsidRPr="001E6B9A" w:rsidRDefault="00013565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013565" w:rsidRPr="001E6B9A" w:rsidRDefault="00013565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E6B9A" w:rsidRPr="001E6B9A" w:rsidTr="000F642F">
        <w:tc>
          <w:tcPr>
            <w:tcW w:w="1284" w:type="dxa"/>
            <w:shd w:val="clear" w:color="auto" w:fill="auto"/>
          </w:tcPr>
          <w:p w:rsidR="001E6B9A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9-11</w:t>
            </w:r>
          </w:p>
        </w:tc>
        <w:tc>
          <w:tcPr>
            <w:tcW w:w="5446" w:type="dxa"/>
            <w:shd w:val="clear" w:color="auto" w:fill="auto"/>
          </w:tcPr>
          <w:p w:rsidR="001E6B9A" w:rsidRPr="001E6B9A" w:rsidRDefault="008603FB" w:rsidP="00583831">
            <w:pPr>
              <w:spacing w:after="80" w:line="259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E78E8">
              <w:rPr>
                <w:rFonts w:ascii="Times New Roman" w:hAnsi="Times New Roman"/>
                <w:b w:val="0"/>
                <w:sz w:val="28"/>
                <w:szCs w:val="28"/>
              </w:rPr>
              <w:t>владение навыками самостраховки. Кувырки, падения.</w:t>
            </w:r>
          </w:p>
        </w:tc>
        <w:tc>
          <w:tcPr>
            <w:tcW w:w="991" w:type="dxa"/>
            <w:shd w:val="clear" w:color="auto" w:fill="auto"/>
          </w:tcPr>
          <w:p w:rsidR="001E6B9A" w:rsidRPr="001E6B9A" w:rsidRDefault="00013565" w:rsidP="00583831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1E6B9A" w:rsidRPr="001E6B9A" w:rsidRDefault="001E6B9A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1E6B9A" w:rsidRPr="001E6B9A" w:rsidRDefault="001E6B9A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86692" w:rsidRPr="001E6B9A" w:rsidTr="000F642F">
        <w:tc>
          <w:tcPr>
            <w:tcW w:w="1284" w:type="dxa"/>
            <w:shd w:val="clear" w:color="auto" w:fill="auto"/>
          </w:tcPr>
          <w:p w:rsidR="00B86692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12-14</w:t>
            </w:r>
          </w:p>
        </w:tc>
        <w:tc>
          <w:tcPr>
            <w:tcW w:w="5446" w:type="dxa"/>
            <w:shd w:val="clear" w:color="auto" w:fill="auto"/>
          </w:tcPr>
          <w:p w:rsidR="00B86692" w:rsidRPr="000F642F" w:rsidRDefault="000F642F" w:rsidP="00013565">
            <w:pPr>
              <w:spacing w:after="80" w:line="259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642F">
              <w:rPr>
                <w:rFonts w:ascii="Times New Roman" w:hAnsi="Times New Roman"/>
                <w:b w:val="0"/>
                <w:sz w:val="28"/>
                <w:szCs w:val="28"/>
              </w:rPr>
              <w:t xml:space="preserve">Защитные действия руками и ногами. </w:t>
            </w:r>
          </w:p>
        </w:tc>
        <w:tc>
          <w:tcPr>
            <w:tcW w:w="991" w:type="dxa"/>
            <w:shd w:val="clear" w:color="auto" w:fill="auto"/>
          </w:tcPr>
          <w:p w:rsidR="00B86692" w:rsidRPr="001E6B9A" w:rsidRDefault="00013565" w:rsidP="00583831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86692" w:rsidRPr="001E6B9A" w:rsidRDefault="00B86692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B86692" w:rsidRPr="001E6B9A" w:rsidRDefault="00B86692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E6B9A" w:rsidRPr="001E6B9A" w:rsidTr="000F642F">
        <w:tc>
          <w:tcPr>
            <w:tcW w:w="1284" w:type="dxa"/>
            <w:shd w:val="clear" w:color="auto" w:fill="auto"/>
          </w:tcPr>
          <w:p w:rsidR="001E6B9A" w:rsidRPr="001E6B9A" w:rsidRDefault="002874AD" w:rsidP="002874AD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15-19</w:t>
            </w:r>
          </w:p>
        </w:tc>
        <w:tc>
          <w:tcPr>
            <w:tcW w:w="5446" w:type="dxa"/>
            <w:shd w:val="clear" w:color="auto" w:fill="auto"/>
          </w:tcPr>
          <w:p w:rsidR="001E6B9A" w:rsidRPr="001E6B9A" w:rsidRDefault="00013565" w:rsidP="00583831">
            <w:pPr>
              <w:spacing w:after="80" w:line="259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642F">
              <w:rPr>
                <w:rFonts w:ascii="Times New Roman" w:hAnsi="Times New Roman"/>
                <w:b w:val="0"/>
                <w:sz w:val="28"/>
                <w:szCs w:val="28"/>
              </w:rPr>
              <w:t>Освобождение от захватов противника.</w:t>
            </w:r>
          </w:p>
        </w:tc>
        <w:tc>
          <w:tcPr>
            <w:tcW w:w="991" w:type="dxa"/>
            <w:shd w:val="clear" w:color="auto" w:fill="auto"/>
          </w:tcPr>
          <w:p w:rsidR="001E6B9A" w:rsidRPr="001E6B9A" w:rsidRDefault="002E360D" w:rsidP="00583831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1E6B9A" w:rsidRPr="001E6B9A" w:rsidRDefault="001E6B9A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1E6B9A" w:rsidRPr="001E6B9A" w:rsidRDefault="001E6B9A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F642F" w:rsidRPr="001E6B9A" w:rsidTr="000F642F">
        <w:tc>
          <w:tcPr>
            <w:tcW w:w="1284" w:type="dxa"/>
            <w:shd w:val="clear" w:color="auto" w:fill="auto"/>
          </w:tcPr>
          <w:p w:rsidR="000F642F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20-22</w:t>
            </w:r>
          </w:p>
        </w:tc>
        <w:tc>
          <w:tcPr>
            <w:tcW w:w="5446" w:type="dxa"/>
            <w:shd w:val="clear" w:color="auto" w:fill="auto"/>
          </w:tcPr>
          <w:p w:rsidR="000F642F" w:rsidRPr="000F642F" w:rsidRDefault="002E360D" w:rsidP="002E360D">
            <w:pPr>
              <w:spacing w:after="80" w:line="259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E360D">
              <w:rPr>
                <w:rFonts w:ascii="Times New Roman" w:hAnsi="Times New Roman"/>
                <w:b w:val="0"/>
                <w:sz w:val="28"/>
                <w:szCs w:val="28"/>
              </w:rPr>
              <w:t>Защита от прямого и бокового удара.</w:t>
            </w:r>
          </w:p>
        </w:tc>
        <w:tc>
          <w:tcPr>
            <w:tcW w:w="991" w:type="dxa"/>
            <w:shd w:val="clear" w:color="auto" w:fill="auto"/>
          </w:tcPr>
          <w:p w:rsidR="000F642F" w:rsidRPr="001E6B9A" w:rsidRDefault="002E360D" w:rsidP="00583831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0F642F" w:rsidRPr="001E6B9A" w:rsidRDefault="000F642F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0F642F" w:rsidRPr="001E6B9A" w:rsidRDefault="000F642F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F642F" w:rsidRPr="001E6B9A" w:rsidTr="000F642F">
        <w:tc>
          <w:tcPr>
            <w:tcW w:w="1284" w:type="dxa"/>
            <w:shd w:val="clear" w:color="auto" w:fill="auto"/>
          </w:tcPr>
          <w:p w:rsidR="000F642F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23-25</w:t>
            </w:r>
          </w:p>
        </w:tc>
        <w:tc>
          <w:tcPr>
            <w:tcW w:w="5446" w:type="dxa"/>
            <w:shd w:val="clear" w:color="auto" w:fill="auto"/>
          </w:tcPr>
          <w:p w:rsidR="000F642F" w:rsidRPr="001E6B9A" w:rsidRDefault="000F642F" w:rsidP="002874AD">
            <w:pPr>
              <w:spacing w:line="276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Отработка навыков ухода от прямого удара.</w:t>
            </w:r>
          </w:p>
        </w:tc>
        <w:tc>
          <w:tcPr>
            <w:tcW w:w="991" w:type="dxa"/>
            <w:shd w:val="clear" w:color="auto" w:fill="auto"/>
          </w:tcPr>
          <w:p w:rsidR="000F642F" w:rsidRPr="001E6B9A" w:rsidRDefault="00013565" w:rsidP="00583831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0F642F" w:rsidRPr="001E6B9A" w:rsidRDefault="000F642F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0F642F" w:rsidRPr="001E6B9A" w:rsidRDefault="000F642F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F642F" w:rsidRPr="001E6B9A" w:rsidTr="000F642F">
        <w:tc>
          <w:tcPr>
            <w:tcW w:w="1284" w:type="dxa"/>
            <w:shd w:val="clear" w:color="auto" w:fill="auto"/>
          </w:tcPr>
          <w:p w:rsidR="000F642F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26-28</w:t>
            </w:r>
          </w:p>
        </w:tc>
        <w:tc>
          <w:tcPr>
            <w:tcW w:w="5446" w:type="dxa"/>
            <w:shd w:val="clear" w:color="auto" w:fill="auto"/>
          </w:tcPr>
          <w:p w:rsidR="000F642F" w:rsidRDefault="000F642F" w:rsidP="000F642F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Уход от удара противника влево и вправо.</w:t>
            </w:r>
          </w:p>
        </w:tc>
        <w:tc>
          <w:tcPr>
            <w:tcW w:w="991" w:type="dxa"/>
            <w:shd w:val="clear" w:color="auto" w:fill="auto"/>
          </w:tcPr>
          <w:p w:rsidR="000F642F" w:rsidRPr="001E6B9A" w:rsidRDefault="00013565" w:rsidP="00583831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0F642F" w:rsidRPr="001E6B9A" w:rsidRDefault="000F642F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0F642F" w:rsidRPr="001E6B9A" w:rsidRDefault="000F642F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26D8A" w:rsidRPr="001E6B9A" w:rsidTr="000F642F">
        <w:tc>
          <w:tcPr>
            <w:tcW w:w="1284" w:type="dxa"/>
            <w:shd w:val="clear" w:color="auto" w:fill="auto"/>
          </w:tcPr>
          <w:p w:rsidR="00626D8A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29-34</w:t>
            </w:r>
          </w:p>
        </w:tc>
        <w:tc>
          <w:tcPr>
            <w:tcW w:w="5446" w:type="dxa"/>
            <w:shd w:val="clear" w:color="auto" w:fill="auto"/>
          </w:tcPr>
          <w:p w:rsidR="00626D8A" w:rsidRDefault="000F642F" w:rsidP="00583831">
            <w:pPr>
              <w:spacing w:after="80" w:line="259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642F">
              <w:rPr>
                <w:rFonts w:ascii="Times New Roman" w:hAnsi="Times New Roman"/>
                <w:b w:val="0"/>
                <w:sz w:val="28"/>
                <w:szCs w:val="28"/>
              </w:rPr>
              <w:t>Упражнения на снарядах: грушах, лапах.</w:t>
            </w:r>
          </w:p>
        </w:tc>
        <w:tc>
          <w:tcPr>
            <w:tcW w:w="991" w:type="dxa"/>
            <w:shd w:val="clear" w:color="auto" w:fill="auto"/>
          </w:tcPr>
          <w:p w:rsidR="00626D8A" w:rsidRPr="001E6B9A" w:rsidRDefault="00013565" w:rsidP="00583831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626D8A" w:rsidRPr="001E6B9A" w:rsidRDefault="00626D8A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626D8A" w:rsidRPr="001E6B9A" w:rsidRDefault="00626D8A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446" w:type="dxa"/>
            <w:shd w:val="clear" w:color="auto" w:fill="auto"/>
          </w:tcPr>
          <w:p w:rsidR="00470FC8" w:rsidRPr="00B86692" w:rsidRDefault="006E11FB" w:rsidP="000E2D96">
            <w:pPr>
              <w:spacing w:after="8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692">
              <w:rPr>
                <w:rFonts w:ascii="Times New Roman" w:hAnsi="Times New Roman"/>
                <w:sz w:val="28"/>
                <w:szCs w:val="28"/>
              </w:rPr>
              <w:t>Пневматическое оружие</w:t>
            </w:r>
            <w:r w:rsidR="00B866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470FC8" w:rsidRPr="00B73026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470FC8" w:rsidP="000E2D96">
            <w:pPr>
              <w:spacing w:after="80" w:line="259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Знакомство с различными видами пневматического оружия.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A45FC6" w:rsidP="00A45FC6">
            <w:pPr>
              <w:spacing w:after="80" w:line="259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Пневматическая винтовка.  Техника безопасности</w:t>
            </w:r>
            <w:r w:rsidR="009E7839" w:rsidRPr="001E6B9A">
              <w:rPr>
                <w:rFonts w:ascii="Times New Roman" w:hAnsi="Times New Roman"/>
                <w:b w:val="0"/>
                <w:sz w:val="28"/>
                <w:szCs w:val="28"/>
              </w:rPr>
              <w:t xml:space="preserve"> при использовании</w:t>
            </w: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37-38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9E7839" w:rsidP="000E2D96">
            <w:pPr>
              <w:spacing w:after="80" w:line="259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Стрельба из пневматической винтовки с дистанции 10 м.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39-40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9E7839" w:rsidP="009E7839">
            <w:pPr>
              <w:spacing w:after="80" w:line="259" w:lineRule="auto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 xml:space="preserve">Стрельба из пневматической винтовки с </w:t>
            </w: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дистанции 12 м.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41-42</w:t>
            </w:r>
          </w:p>
        </w:tc>
        <w:tc>
          <w:tcPr>
            <w:tcW w:w="5446" w:type="dxa"/>
            <w:shd w:val="clear" w:color="auto" w:fill="auto"/>
          </w:tcPr>
          <w:p w:rsidR="00470FC8" w:rsidRDefault="009E7839" w:rsidP="009E7839">
            <w:pPr>
              <w:spacing w:after="80" w:line="259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Стрельба из пневматической винтовки с дистанции 15 м.</w:t>
            </w:r>
          </w:p>
          <w:p w:rsidR="002874AD" w:rsidRPr="001E6B9A" w:rsidRDefault="002874AD" w:rsidP="009E7839">
            <w:pPr>
              <w:spacing w:after="80" w:line="259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43-44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9E7839" w:rsidP="009E7839">
            <w:pPr>
              <w:spacing w:after="80" w:line="259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Стрельба из пневматической винтовки с оптическим прицелом с дистанции 10 м.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45-46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9E7839" w:rsidP="009E7839">
            <w:pPr>
              <w:spacing w:after="80" w:line="259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Стрельба из пневматической винтовки с оптическим прицелом с дистанции 12 м.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47-48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9E7839" w:rsidP="009E7839">
            <w:pPr>
              <w:spacing w:after="80" w:line="259" w:lineRule="auto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Стрельба из пневматической винтовки с оптическим прицелом с дистанции 15 м.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9E7839" w:rsidP="009E7839">
            <w:pPr>
              <w:spacing w:after="80" w:line="259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 xml:space="preserve">Пневматический пистолет. Техника безопасности при использовании. 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50-51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9E7839" w:rsidP="009E7839">
            <w:pPr>
              <w:spacing w:after="80" w:line="259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Стрельба из пневматического пистолета с дистанции 5 м.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2874A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52-53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9E7839" w:rsidP="000E2D96">
            <w:pPr>
              <w:spacing w:after="80" w:line="259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Стрельба из пневматического пистолета с дистанции 10 м.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37159C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54-55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9E7839" w:rsidP="000E2D96">
            <w:pPr>
              <w:spacing w:after="80" w:line="259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Стрельба из пневматического пистолета с дистанции 15 м.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37159C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56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9E7839" w:rsidP="009E7839">
            <w:pPr>
              <w:spacing w:after="80" w:line="259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Страйкбольная винтовка. Техника безопасности при использовании.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37159C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57-58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9E7839" w:rsidP="000E2D96">
            <w:pPr>
              <w:spacing w:after="80" w:line="259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Стрельба из страйкбольной винтовки по одиночной мишени с дистанции 10 м.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37159C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59-60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9E7839" w:rsidP="009E7839">
            <w:pPr>
              <w:spacing w:after="80" w:line="259" w:lineRule="auto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Стрельба из страйкбольной винтовки по одиночной мишени с дистанции 15 м.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37159C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61-62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9E7839" w:rsidP="000B44F2">
            <w:pPr>
              <w:spacing w:after="80" w:line="259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 xml:space="preserve">Стрельба из страйкбольной винтовки по </w:t>
            </w:r>
            <w:r w:rsidR="000B44F2" w:rsidRPr="001E6B9A">
              <w:rPr>
                <w:rFonts w:ascii="Times New Roman" w:hAnsi="Times New Roman"/>
                <w:b w:val="0"/>
                <w:sz w:val="28"/>
                <w:szCs w:val="28"/>
              </w:rPr>
              <w:t>нескольким</w:t>
            </w: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 xml:space="preserve"> мишен</w:t>
            </w:r>
            <w:r w:rsidR="000B44F2" w:rsidRPr="001E6B9A">
              <w:rPr>
                <w:rFonts w:ascii="Times New Roman" w:hAnsi="Times New Roman"/>
                <w:b w:val="0"/>
                <w:sz w:val="28"/>
                <w:szCs w:val="28"/>
              </w:rPr>
              <w:t>ям</w:t>
            </w: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 xml:space="preserve"> с дистанции 10 м.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70FC8" w:rsidRPr="001E6B9A" w:rsidTr="000F642F">
        <w:tc>
          <w:tcPr>
            <w:tcW w:w="1284" w:type="dxa"/>
            <w:shd w:val="clear" w:color="auto" w:fill="auto"/>
          </w:tcPr>
          <w:p w:rsidR="00470FC8" w:rsidRPr="001E6B9A" w:rsidRDefault="0037159C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63-65</w:t>
            </w:r>
          </w:p>
        </w:tc>
        <w:tc>
          <w:tcPr>
            <w:tcW w:w="5446" w:type="dxa"/>
            <w:shd w:val="clear" w:color="auto" w:fill="auto"/>
          </w:tcPr>
          <w:p w:rsidR="00470FC8" w:rsidRPr="001E6B9A" w:rsidRDefault="000B44F2" w:rsidP="000B44F2">
            <w:pPr>
              <w:spacing w:after="80" w:line="259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6B9A">
              <w:rPr>
                <w:rFonts w:ascii="Times New Roman" w:hAnsi="Times New Roman"/>
                <w:b w:val="0"/>
                <w:sz w:val="28"/>
                <w:szCs w:val="28"/>
              </w:rPr>
              <w:t>Стрельба из страйкбольной винтовки по нескольким мишеням с дистанции 10 м.</w:t>
            </w:r>
          </w:p>
        </w:tc>
        <w:tc>
          <w:tcPr>
            <w:tcW w:w="991" w:type="dxa"/>
            <w:shd w:val="clear" w:color="auto" w:fill="auto"/>
          </w:tcPr>
          <w:p w:rsidR="00470FC8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470FC8" w:rsidRPr="001E6B9A" w:rsidRDefault="00470FC8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E360D" w:rsidRPr="001E6B9A" w:rsidTr="000F642F">
        <w:tc>
          <w:tcPr>
            <w:tcW w:w="1284" w:type="dxa"/>
            <w:shd w:val="clear" w:color="auto" w:fill="auto"/>
          </w:tcPr>
          <w:p w:rsidR="002E360D" w:rsidRPr="001E6B9A" w:rsidRDefault="0037159C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66-68</w:t>
            </w:r>
            <w:bookmarkStart w:id="0" w:name="_GoBack"/>
            <w:bookmarkEnd w:id="0"/>
          </w:p>
        </w:tc>
        <w:tc>
          <w:tcPr>
            <w:tcW w:w="5446" w:type="dxa"/>
            <w:shd w:val="clear" w:color="auto" w:fill="auto"/>
          </w:tcPr>
          <w:p w:rsidR="002E360D" w:rsidRPr="001E6B9A" w:rsidRDefault="002E360D" w:rsidP="000B44F2">
            <w:pPr>
              <w:spacing w:after="80" w:line="259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Соревнование по стрельбе из пневматического оружия</w:t>
            </w:r>
          </w:p>
        </w:tc>
        <w:tc>
          <w:tcPr>
            <w:tcW w:w="991" w:type="dxa"/>
            <w:shd w:val="clear" w:color="auto" w:fill="auto"/>
          </w:tcPr>
          <w:p w:rsidR="002E360D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2E360D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30" w:type="dxa"/>
          </w:tcPr>
          <w:p w:rsidR="002E360D" w:rsidRPr="001E6B9A" w:rsidRDefault="002E360D" w:rsidP="000E2D96">
            <w:pPr>
              <w:spacing w:line="259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7524E" w:rsidRDefault="0037524E" w:rsidP="0037524E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7524E" w:rsidRDefault="0037524E" w:rsidP="0037524E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7524E" w:rsidRDefault="0037524E" w:rsidP="0037524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Учебно- методическая  литература</w:t>
      </w:r>
    </w:p>
    <w:p w:rsidR="0037524E" w:rsidRDefault="0037524E" w:rsidP="0037524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И. Андрейчук. Самозащита.- Л.: ВИФК совместно с о.о.о. «Акция». 1991.</w:t>
      </w:r>
    </w:p>
    <w:p w:rsidR="0037524E" w:rsidRDefault="0037524E" w:rsidP="0037524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Г. В. Кардью. Г. М. Кардью. Пневматическое оружие от спускового крючка до мишени. Перевод И. Г. Рогожкин 2003-2004 .</w:t>
      </w:r>
    </w:p>
    <w:p w:rsidR="007E5A0E" w:rsidRPr="001E6B9A" w:rsidRDefault="007E5A0E" w:rsidP="00884B0A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sectPr w:rsidR="007E5A0E" w:rsidRPr="001E6B9A" w:rsidSect="001F76C8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49" w:rsidRDefault="008D4649" w:rsidP="00127A2B">
      <w:r>
        <w:separator/>
      </w:r>
    </w:p>
  </w:endnote>
  <w:endnote w:type="continuationSeparator" w:id="0">
    <w:p w:rsidR="008D4649" w:rsidRDefault="008D4649" w:rsidP="00127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890113"/>
      <w:docPartObj>
        <w:docPartGallery w:val="Page Numbers (Bottom of Page)"/>
        <w:docPartUnique/>
      </w:docPartObj>
    </w:sdtPr>
    <w:sdtContent>
      <w:p w:rsidR="00E10BFE" w:rsidRDefault="006D2B77">
        <w:pPr>
          <w:pStyle w:val="a8"/>
          <w:jc w:val="center"/>
        </w:pPr>
        <w:r>
          <w:fldChar w:fldCharType="begin"/>
        </w:r>
        <w:r w:rsidR="00E10BFE">
          <w:instrText>PAGE   \* MERGEFORMAT</w:instrText>
        </w:r>
        <w:r>
          <w:fldChar w:fldCharType="separate"/>
        </w:r>
        <w:r w:rsidR="001F76C8">
          <w:rPr>
            <w:noProof/>
          </w:rPr>
          <w:t>2</w:t>
        </w:r>
        <w:r>
          <w:fldChar w:fldCharType="end"/>
        </w:r>
      </w:p>
    </w:sdtContent>
  </w:sdt>
  <w:p w:rsidR="00E10BFE" w:rsidRDefault="00E10B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49" w:rsidRDefault="008D4649" w:rsidP="00127A2B">
      <w:r>
        <w:separator/>
      </w:r>
    </w:p>
  </w:footnote>
  <w:footnote w:type="continuationSeparator" w:id="0">
    <w:p w:rsidR="008D4649" w:rsidRDefault="008D4649" w:rsidP="00127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314"/>
    <w:multiLevelType w:val="hybridMultilevel"/>
    <w:tmpl w:val="6AC4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2AA"/>
    <w:multiLevelType w:val="hybridMultilevel"/>
    <w:tmpl w:val="8D16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E1F4A"/>
    <w:multiLevelType w:val="hybridMultilevel"/>
    <w:tmpl w:val="7FC0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160B8"/>
    <w:multiLevelType w:val="hybridMultilevel"/>
    <w:tmpl w:val="7FC0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151D8"/>
    <w:rsid w:val="00013565"/>
    <w:rsid w:val="000B44F2"/>
    <w:rsid w:val="000E2D96"/>
    <w:rsid w:val="000F642F"/>
    <w:rsid w:val="0010195E"/>
    <w:rsid w:val="00121DAD"/>
    <w:rsid w:val="00127A2B"/>
    <w:rsid w:val="00134105"/>
    <w:rsid w:val="001417FB"/>
    <w:rsid w:val="001E6B9A"/>
    <w:rsid w:val="001F76C8"/>
    <w:rsid w:val="002874AD"/>
    <w:rsid w:val="002D7928"/>
    <w:rsid w:val="002E360D"/>
    <w:rsid w:val="0036706B"/>
    <w:rsid w:val="0037159C"/>
    <w:rsid w:val="0037524E"/>
    <w:rsid w:val="003D21E0"/>
    <w:rsid w:val="003E5C4F"/>
    <w:rsid w:val="00470FC8"/>
    <w:rsid w:val="00534849"/>
    <w:rsid w:val="0054677C"/>
    <w:rsid w:val="00573537"/>
    <w:rsid w:val="00583831"/>
    <w:rsid w:val="005875AB"/>
    <w:rsid w:val="00626D8A"/>
    <w:rsid w:val="00672E53"/>
    <w:rsid w:val="00695F3D"/>
    <w:rsid w:val="006D2B77"/>
    <w:rsid w:val="006E11FB"/>
    <w:rsid w:val="006E78E8"/>
    <w:rsid w:val="007151D8"/>
    <w:rsid w:val="00782A28"/>
    <w:rsid w:val="007E5A0E"/>
    <w:rsid w:val="00806D85"/>
    <w:rsid w:val="008603FB"/>
    <w:rsid w:val="00884B0A"/>
    <w:rsid w:val="008D4649"/>
    <w:rsid w:val="009E7839"/>
    <w:rsid w:val="00A40E2E"/>
    <w:rsid w:val="00A45FC6"/>
    <w:rsid w:val="00A62B79"/>
    <w:rsid w:val="00AF62EB"/>
    <w:rsid w:val="00B16893"/>
    <w:rsid w:val="00B47052"/>
    <w:rsid w:val="00B479F5"/>
    <w:rsid w:val="00B569FB"/>
    <w:rsid w:val="00B73026"/>
    <w:rsid w:val="00B86692"/>
    <w:rsid w:val="00BB1E79"/>
    <w:rsid w:val="00C84EE0"/>
    <w:rsid w:val="00CA0464"/>
    <w:rsid w:val="00D345E4"/>
    <w:rsid w:val="00DB6EAF"/>
    <w:rsid w:val="00E10BFE"/>
    <w:rsid w:val="00E7388C"/>
    <w:rsid w:val="00E97EE5"/>
    <w:rsid w:val="00F04DE6"/>
    <w:rsid w:val="00F71C4C"/>
    <w:rsid w:val="00FB1159"/>
    <w:rsid w:val="00FD1D1A"/>
    <w:rsid w:val="00FD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28"/>
    <w:pPr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7FB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No Spacing"/>
    <w:uiPriority w:val="1"/>
    <w:qFormat/>
    <w:rsid w:val="001417F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4677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basedOn w:val="a0"/>
    <w:rsid w:val="00F71C4C"/>
  </w:style>
  <w:style w:type="paragraph" w:styleId="a6">
    <w:name w:val="header"/>
    <w:basedOn w:val="a"/>
    <w:link w:val="a7"/>
    <w:uiPriority w:val="99"/>
    <w:unhideWhenUsed/>
    <w:rsid w:val="00127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A2B"/>
    <w:rPr>
      <w:rFonts w:ascii="Arial" w:eastAsia="Times New Roman" w:hAnsi="Arial" w:cs="Times New Roman"/>
      <w:b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127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A2B"/>
    <w:rPr>
      <w:rFonts w:ascii="Arial" w:eastAsia="Times New Roman" w:hAnsi="Arial" w:cs="Times New Roman"/>
      <w:b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5A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A0E"/>
    <w:rPr>
      <w:rFonts w:ascii="Tahoma" w:eastAsia="Times New Roman" w:hAnsi="Tahoma" w:cs="Tahoma"/>
      <w:b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D5C8F"/>
    <w:pPr>
      <w:spacing w:after="120" w:line="276" w:lineRule="auto"/>
      <w:ind w:left="283"/>
    </w:pPr>
    <w:rPr>
      <w:rFonts w:ascii="Calibri" w:hAnsi="Calibri"/>
      <w:b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5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FD5C8F"/>
    <w:pPr>
      <w:widowControl w:val="0"/>
      <w:suppressLineNumbers/>
      <w:suppressAutoHyphens/>
    </w:pPr>
    <w:rPr>
      <w:rFonts w:ascii="Times New Roman" w:eastAsia="Lucida Sans Unicode" w:hAnsi="Times New Roman"/>
      <w:b w:val="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28"/>
    <w:pPr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7FB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No Spacing"/>
    <w:uiPriority w:val="1"/>
    <w:qFormat/>
    <w:rsid w:val="001417F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54677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basedOn w:val="a0"/>
    <w:rsid w:val="00F71C4C"/>
  </w:style>
  <w:style w:type="paragraph" w:styleId="a6">
    <w:name w:val="header"/>
    <w:basedOn w:val="a"/>
    <w:link w:val="a7"/>
    <w:uiPriority w:val="99"/>
    <w:unhideWhenUsed/>
    <w:rsid w:val="00127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A2B"/>
    <w:rPr>
      <w:rFonts w:ascii="Arial" w:eastAsia="Times New Roman" w:hAnsi="Arial" w:cs="Times New Roman"/>
      <w:b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127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A2B"/>
    <w:rPr>
      <w:rFonts w:ascii="Arial" w:eastAsia="Times New Roman" w:hAnsi="Arial" w:cs="Times New Roman"/>
      <w:b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5A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A0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MainFreim</dc:creator>
  <cp:keywords/>
  <dc:description/>
  <cp:lastModifiedBy>User</cp:lastModifiedBy>
  <cp:revision>24</cp:revision>
  <dcterms:created xsi:type="dcterms:W3CDTF">2017-11-18T16:08:00Z</dcterms:created>
  <dcterms:modified xsi:type="dcterms:W3CDTF">2001-12-31T21:45:00Z</dcterms:modified>
</cp:coreProperties>
</file>